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0B94" w14:textId="17F6780D" w:rsidR="00E712FA" w:rsidRPr="008225B1" w:rsidRDefault="008225B1" w:rsidP="00FA4182">
      <w:pPr>
        <w:jc w:val="right"/>
        <w:rPr>
          <w:rFonts w:ascii="Verdana" w:hAnsi="Verdana"/>
          <w:sz w:val="19"/>
          <w:szCs w:val="19"/>
        </w:rPr>
      </w:pPr>
      <w:r>
        <w:rPr>
          <w:rFonts w:ascii="Verdana" w:hAnsi="Verdana"/>
          <w:sz w:val="19"/>
          <w:szCs w:val="19"/>
        </w:rPr>
        <w:t>[</w:t>
      </w:r>
      <w:r w:rsidR="00FA4182" w:rsidRPr="008225B1">
        <w:rPr>
          <w:rFonts w:ascii="Verdana" w:hAnsi="Verdana"/>
          <w:sz w:val="19"/>
          <w:szCs w:val="19"/>
        </w:rPr>
        <w:t>Absenderinformationen</w:t>
      </w:r>
      <w:r>
        <w:rPr>
          <w:rFonts w:ascii="Verdana" w:hAnsi="Verdana"/>
          <w:sz w:val="19"/>
          <w:szCs w:val="19"/>
        </w:rPr>
        <w:t>]</w:t>
      </w:r>
    </w:p>
    <w:p w14:paraId="0635ECC6" w14:textId="77777777" w:rsidR="00FA3449" w:rsidRDefault="00FA3449" w:rsidP="005136DE">
      <w:pPr>
        <w:rPr>
          <w:rFonts w:ascii="Verdana" w:hAnsi="Verdana"/>
          <w:sz w:val="19"/>
          <w:szCs w:val="19"/>
        </w:rPr>
      </w:pPr>
      <w:r>
        <w:rPr>
          <w:rFonts w:ascii="Verdana" w:hAnsi="Verdana"/>
          <w:sz w:val="19"/>
          <w:szCs w:val="19"/>
        </w:rPr>
        <w:t>An den</w:t>
      </w:r>
    </w:p>
    <w:p w14:paraId="4A45307F" w14:textId="5DC90DB1" w:rsidR="00671983" w:rsidRDefault="00671983" w:rsidP="005136DE">
      <w:pPr>
        <w:rPr>
          <w:rFonts w:ascii="Verdana" w:hAnsi="Verdana"/>
          <w:sz w:val="19"/>
          <w:szCs w:val="19"/>
        </w:rPr>
      </w:pPr>
      <w:r>
        <w:rPr>
          <w:rFonts w:ascii="Verdana" w:hAnsi="Verdana"/>
          <w:sz w:val="19"/>
          <w:szCs w:val="19"/>
        </w:rPr>
        <w:t>Bundesminister der Finanzen</w:t>
      </w:r>
    </w:p>
    <w:p w14:paraId="118EA559" w14:textId="051F2E20" w:rsidR="00FA3449" w:rsidRDefault="00FA3449" w:rsidP="00671983">
      <w:pPr>
        <w:rPr>
          <w:rFonts w:ascii="Verdana" w:hAnsi="Verdana"/>
          <w:sz w:val="19"/>
          <w:szCs w:val="19"/>
        </w:rPr>
      </w:pPr>
      <w:r>
        <w:rPr>
          <w:rFonts w:ascii="Verdana" w:hAnsi="Verdana"/>
          <w:sz w:val="19"/>
          <w:szCs w:val="19"/>
        </w:rPr>
        <w:t>Herrn Olaf Scholz</w:t>
      </w:r>
    </w:p>
    <w:p w14:paraId="0BE89529" w14:textId="2869F6C3" w:rsidR="00671983" w:rsidRPr="00671983" w:rsidRDefault="00671983" w:rsidP="00671983">
      <w:pPr>
        <w:rPr>
          <w:rFonts w:ascii="Verdana" w:hAnsi="Verdana"/>
          <w:sz w:val="19"/>
          <w:szCs w:val="19"/>
        </w:rPr>
      </w:pPr>
      <w:r w:rsidRPr="00671983">
        <w:rPr>
          <w:rFonts w:ascii="Verdana" w:hAnsi="Verdana"/>
          <w:sz w:val="19"/>
          <w:szCs w:val="19"/>
        </w:rPr>
        <w:t>Wilhelmstraße 97</w:t>
      </w:r>
      <w:r w:rsidRPr="00671983">
        <w:rPr>
          <w:rFonts w:ascii="Verdana" w:hAnsi="Verdana"/>
          <w:sz w:val="19"/>
          <w:szCs w:val="19"/>
        </w:rPr>
        <w:br/>
        <w:t>10117 Berlin</w:t>
      </w:r>
    </w:p>
    <w:p w14:paraId="6027E71D" w14:textId="77777777" w:rsidR="005D13D2" w:rsidRDefault="005D13D2" w:rsidP="005136DE">
      <w:pPr>
        <w:rPr>
          <w:rFonts w:ascii="Verdana" w:hAnsi="Verdana"/>
          <w:sz w:val="19"/>
          <w:szCs w:val="19"/>
        </w:rPr>
      </w:pPr>
    </w:p>
    <w:p w14:paraId="4C6464DC" w14:textId="77777777" w:rsidR="006A5A90" w:rsidRDefault="006A5A90" w:rsidP="005136DE">
      <w:pPr>
        <w:rPr>
          <w:rFonts w:ascii="Verdana" w:hAnsi="Verdana"/>
          <w:sz w:val="19"/>
          <w:szCs w:val="19"/>
        </w:rPr>
      </w:pPr>
    </w:p>
    <w:p w14:paraId="75DA1B46" w14:textId="77777777" w:rsidR="005D13D2" w:rsidRDefault="005D13D2" w:rsidP="005136DE">
      <w:pPr>
        <w:rPr>
          <w:rFonts w:ascii="Verdana" w:hAnsi="Verdana"/>
          <w:sz w:val="19"/>
          <w:szCs w:val="19"/>
        </w:rPr>
      </w:pPr>
    </w:p>
    <w:p w14:paraId="4B55412B" w14:textId="6D1565F4" w:rsidR="00574E57" w:rsidRPr="008225B1" w:rsidRDefault="008225B1" w:rsidP="005136DE">
      <w:pPr>
        <w:tabs>
          <w:tab w:val="left" w:pos="1980"/>
          <w:tab w:val="left" w:pos="3780"/>
          <w:tab w:val="left" w:pos="5400"/>
        </w:tabs>
        <w:jc w:val="right"/>
        <w:rPr>
          <w:rFonts w:ascii="Verdana" w:hAnsi="Verdana"/>
          <w:sz w:val="19"/>
          <w:szCs w:val="19"/>
        </w:rPr>
      </w:pPr>
      <w:r>
        <w:rPr>
          <w:rFonts w:ascii="Verdana" w:hAnsi="Verdana"/>
          <w:sz w:val="19"/>
          <w:szCs w:val="19"/>
        </w:rPr>
        <w:t>[</w:t>
      </w:r>
      <w:r w:rsidRPr="008225B1">
        <w:rPr>
          <w:rFonts w:ascii="Verdana" w:hAnsi="Verdana"/>
          <w:sz w:val="19"/>
          <w:szCs w:val="19"/>
        </w:rPr>
        <w:t>Ort, aktuelles Datum</w:t>
      </w:r>
      <w:r>
        <w:rPr>
          <w:rFonts w:ascii="Verdana" w:hAnsi="Verdana"/>
          <w:sz w:val="19"/>
          <w:szCs w:val="19"/>
        </w:rPr>
        <w:t>]</w:t>
      </w:r>
    </w:p>
    <w:p w14:paraId="20B1E876" w14:textId="77777777" w:rsidR="00574E57" w:rsidRDefault="00574E57" w:rsidP="005136DE">
      <w:pPr>
        <w:tabs>
          <w:tab w:val="left" w:pos="1980"/>
          <w:tab w:val="left" w:pos="3780"/>
          <w:tab w:val="left" w:pos="5400"/>
        </w:tabs>
        <w:jc w:val="both"/>
        <w:rPr>
          <w:rFonts w:ascii="Verdana" w:hAnsi="Verdana"/>
          <w:sz w:val="19"/>
          <w:szCs w:val="19"/>
        </w:rPr>
      </w:pPr>
    </w:p>
    <w:p w14:paraId="0967BF7F" w14:textId="77777777" w:rsidR="00BA41EE" w:rsidRDefault="00BA41EE" w:rsidP="00B610C5">
      <w:pPr>
        <w:tabs>
          <w:tab w:val="left" w:pos="1980"/>
          <w:tab w:val="left" w:pos="3780"/>
          <w:tab w:val="left" w:pos="5400"/>
        </w:tabs>
        <w:jc w:val="both"/>
        <w:rPr>
          <w:rFonts w:ascii="Verdana" w:hAnsi="Verdana"/>
          <w:sz w:val="19"/>
          <w:szCs w:val="19"/>
        </w:rPr>
      </w:pPr>
    </w:p>
    <w:p w14:paraId="494B24BB" w14:textId="77777777" w:rsidR="006A5A90" w:rsidRDefault="006A5A90" w:rsidP="00B610C5">
      <w:pPr>
        <w:tabs>
          <w:tab w:val="left" w:pos="1980"/>
          <w:tab w:val="left" w:pos="3780"/>
          <w:tab w:val="left" w:pos="5400"/>
        </w:tabs>
        <w:jc w:val="both"/>
        <w:rPr>
          <w:rFonts w:ascii="Verdana" w:hAnsi="Verdana"/>
          <w:sz w:val="19"/>
          <w:szCs w:val="19"/>
        </w:rPr>
      </w:pPr>
    </w:p>
    <w:p w14:paraId="6C2A1000" w14:textId="4F745BE2" w:rsidR="00BA41EE" w:rsidRPr="006A5A90" w:rsidRDefault="008225B1" w:rsidP="00B610C5">
      <w:pPr>
        <w:tabs>
          <w:tab w:val="left" w:pos="1980"/>
          <w:tab w:val="left" w:pos="3780"/>
          <w:tab w:val="left" w:pos="5400"/>
        </w:tabs>
        <w:jc w:val="both"/>
        <w:rPr>
          <w:rFonts w:ascii="Verdana" w:hAnsi="Verdana"/>
          <w:b/>
          <w:sz w:val="19"/>
          <w:szCs w:val="19"/>
        </w:rPr>
      </w:pPr>
      <w:r>
        <w:rPr>
          <w:rFonts w:ascii="Verdana" w:hAnsi="Verdana"/>
          <w:b/>
          <w:sz w:val="19"/>
          <w:szCs w:val="19"/>
        </w:rPr>
        <w:t>Gezielte s</w:t>
      </w:r>
      <w:r w:rsidR="006A5A90">
        <w:rPr>
          <w:rFonts w:ascii="Verdana" w:hAnsi="Verdana"/>
          <w:b/>
          <w:sz w:val="19"/>
          <w:szCs w:val="19"/>
        </w:rPr>
        <w:t>teuerliche Benachteiligung privater Anleger</w:t>
      </w:r>
      <w:r w:rsidR="00BA41EE" w:rsidRPr="006A5A90">
        <w:rPr>
          <w:rFonts w:ascii="Verdana" w:hAnsi="Verdana"/>
          <w:b/>
          <w:sz w:val="19"/>
          <w:szCs w:val="19"/>
        </w:rPr>
        <w:t xml:space="preserve"> </w:t>
      </w:r>
    </w:p>
    <w:p w14:paraId="182D2F86" w14:textId="77777777" w:rsidR="001433D7" w:rsidRDefault="001433D7" w:rsidP="00B610C5">
      <w:pPr>
        <w:tabs>
          <w:tab w:val="left" w:pos="1980"/>
          <w:tab w:val="left" w:pos="3780"/>
          <w:tab w:val="left" w:pos="5400"/>
        </w:tabs>
        <w:jc w:val="both"/>
        <w:rPr>
          <w:rFonts w:ascii="Verdana" w:hAnsi="Verdana"/>
          <w:sz w:val="19"/>
          <w:szCs w:val="19"/>
        </w:rPr>
      </w:pPr>
    </w:p>
    <w:p w14:paraId="12B97791" w14:textId="77777777" w:rsidR="00880C03" w:rsidRDefault="00880C03" w:rsidP="00B610C5">
      <w:pPr>
        <w:tabs>
          <w:tab w:val="left" w:pos="1980"/>
          <w:tab w:val="left" w:pos="3780"/>
          <w:tab w:val="left" w:pos="5400"/>
        </w:tabs>
        <w:jc w:val="both"/>
        <w:rPr>
          <w:rFonts w:ascii="Verdana" w:hAnsi="Verdana"/>
          <w:sz w:val="19"/>
          <w:szCs w:val="19"/>
        </w:rPr>
      </w:pPr>
    </w:p>
    <w:p w14:paraId="702CB104" w14:textId="77777777" w:rsidR="00880C03" w:rsidRDefault="00880C03" w:rsidP="00B610C5">
      <w:pPr>
        <w:tabs>
          <w:tab w:val="left" w:pos="1980"/>
          <w:tab w:val="left" w:pos="3780"/>
          <w:tab w:val="left" w:pos="5400"/>
        </w:tabs>
        <w:jc w:val="both"/>
        <w:rPr>
          <w:rFonts w:ascii="Verdana" w:hAnsi="Verdana"/>
          <w:sz w:val="19"/>
          <w:szCs w:val="19"/>
        </w:rPr>
      </w:pPr>
    </w:p>
    <w:p w14:paraId="1884F5E8" w14:textId="77777777" w:rsidR="007C2636" w:rsidRDefault="00756A76"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Sehr geehrter Herr </w:t>
      </w:r>
      <w:r w:rsidR="009C099A">
        <w:rPr>
          <w:rFonts w:ascii="Verdana" w:hAnsi="Verdana"/>
          <w:sz w:val="19"/>
          <w:szCs w:val="19"/>
        </w:rPr>
        <w:t>Bundesminister</w:t>
      </w:r>
      <w:r>
        <w:rPr>
          <w:rFonts w:ascii="Verdana" w:hAnsi="Verdana"/>
          <w:sz w:val="19"/>
          <w:szCs w:val="19"/>
        </w:rPr>
        <w:t xml:space="preserve">, </w:t>
      </w:r>
    </w:p>
    <w:p w14:paraId="3FDA9109" w14:textId="77777777" w:rsidR="009C099A" w:rsidRDefault="009C099A" w:rsidP="007C2636">
      <w:pPr>
        <w:tabs>
          <w:tab w:val="left" w:pos="1980"/>
          <w:tab w:val="left" w:pos="3780"/>
          <w:tab w:val="left" w:pos="5400"/>
        </w:tabs>
        <w:jc w:val="both"/>
        <w:rPr>
          <w:rFonts w:ascii="Verdana" w:hAnsi="Verdana"/>
          <w:sz w:val="19"/>
          <w:szCs w:val="19"/>
        </w:rPr>
      </w:pPr>
    </w:p>
    <w:p w14:paraId="0E133EFC" w14:textId="58A0BF96" w:rsidR="0078486A" w:rsidRDefault="00A41081"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ich schreibe Ihnen heute, nachdem Sie </w:t>
      </w:r>
      <w:r w:rsidR="00DD4123">
        <w:rPr>
          <w:rFonts w:ascii="Verdana" w:hAnsi="Verdana"/>
          <w:sz w:val="19"/>
          <w:szCs w:val="19"/>
        </w:rPr>
        <w:t xml:space="preserve">in den letzten Wochen </w:t>
      </w:r>
      <w:r>
        <w:rPr>
          <w:rFonts w:ascii="Verdana" w:hAnsi="Verdana"/>
          <w:sz w:val="19"/>
          <w:szCs w:val="19"/>
        </w:rPr>
        <w:t>wiederholt über vorgeschlagene oder auch bereits beschlossene Maßnahmen</w:t>
      </w:r>
      <w:r w:rsidR="0078486A">
        <w:rPr>
          <w:rFonts w:ascii="Verdana" w:hAnsi="Verdana"/>
          <w:sz w:val="19"/>
          <w:szCs w:val="19"/>
        </w:rPr>
        <w:t xml:space="preserve"> die eigenverantwortliche Altersvorsorge und das langfristige Anlegen in Wertpapieren mit verschiedenen </w:t>
      </w:r>
      <w:r w:rsidR="0019168D">
        <w:rPr>
          <w:rFonts w:ascii="Verdana" w:hAnsi="Verdana"/>
          <w:sz w:val="19"/>
          <w:szCs w:val="19"/>
        </w:rPr>
        <w:t>Entscheidungen</w:t>
      </w:r>
      <w:r w:rsidR="0078486A">
        <w:rPr>
          <w:rFonts w:ascii="Verdana" w:hAnsi="Verdana"/>
          <w:sz w:val="19"/>
          <w:szCs w:val="19"/>
        </w:rPr>
        <w:t xml:space="preserve"> belastet und torpediert haben.</w:t>
      </w:r>
    </w:p>
    <w:p w14:paraId="37609BC5" w14:textId="77777777" w:rsidR="00CD3CF6" w:rsidRDefault="00CD3CF6" w:rsidP="007C2636">
      <w:pPr>
        <w:tabs>
          <w:tab w:val="left" w:pos="1980"/>
          <w:tab w:val="left" w:pos="3780"/>
          <w:tab w:val="left" w:pos="5400"/>
        </w:tabs>
        <w:jc w:val="both"/>
        <w:rPr>
          <w:rFonts w:ascii="Verdana" w:hAnsi="Verdana"/>
          <w:sz w:val="19"/>
          <w:szCs w:val="19"/>
        </w:rPr>
      </w:pPr>
    </w:p>
    <w:p w14:paraId="2DB8AC23" w14:textId="048D537F" w:rsidR="0078486A" w:rsidRDefault="0078486A" w:rsidP="007C2636">
      <w:pPr>
        <w:tabs>
          <w:tab w:val="left" w:pos="1980"/>
          <w:tab w:val="left" w:pos="3780"/>
          <w:tab w:val="left" w:pos="5400"/>
        </w:tabs>
        <w:jc w:val="both"/>
        <w:rPr>
          <w:rFonts w:ascii="Verdana" w:hAnsi="Verdana"/>
          <w:sz w:val="19"/>
          <w:szCs w:val="19"/>
        </w:rPr>
      </w:pPr>
      <w:r>
        <w:rPr>
          <w:rFonts w:ascii="Verdana" w:hAnsi="Verdana"/>
          <w:sz w:val="19"/>
          <w:szCs w:val="19"/>
        </w:rPr>
        <w:t>Die Bundesregierung und auch Ihr Haus haben bisher keinerlei Maßnahmen ergriffen, um die Bundesbürger flächendeckend in Finanzfragen oder hinsichtlich ihrer Altersvorsorge so aufzuklären und zu unterstützen, dass ein selbstorganisierter und nachhaltige</w:t>
      </w:r>
      <w:r w:rsidR="0019168D">
        <w:rPr>
          <w:rFonts w:ascii="Verdana" w:hAnsi="Verdana"/>
          <w:sz w:val="19"/>
          <w:szCs w:val="19"/>
        </w:rPr>
        <w:t>r Aufbau einer privaten finanziellen</w:t>
      </w:r>
      <w:r>
        <w:rPr>
          <w:rFonts w:ascii="Verdana" w:hAnsi="Verdana"/>
          <w:sz w:val="19"/>
          <w:szCs w:val="19"/>
        </w:rPr>
        <w:t xml:space="preserve"> Vorsorge in Deutschland </w:t>
      </w:r>
      <w:r w:rsidR="00872150">
        <w:rPr>
          <w:rFonts w:ascii="Verdana" w:hAnsi="Verdana"/>
          <w:sz w:val="19"/>
          <w:szCs w:val="19"/>
        </w:rPr>
        <w:t>er</w:t>
      </w:r>
      <w:r>
        <w:rPr>
          <w:rFonts w:ascii="Verdana" w:hAnsi="Verdana"/>
          <w:sz w:val="19"/>
          <w:szCs w:val="19"/>
        </w:rPr>
        <w:t>möglich</w:t>
      </w:r>
      <w:r w:rsidR="00872150">
        <w:rPr>
          <w:rFonts w:ascii="Verdana" w:hAnsi="Verdana"/>
          <w:sz w:val="19"/>
          <w:szCs w:val="19"/>
        </w:rPr>
        <w:t>t</w:t>
      </w:r>
      <w:r>
        <w:rPr>
          <w:rFonts w:ascii="Verdana" w:hAnsi="Verdana"/>
          <w:sz w:val="19"/>
          <w:szCs w:val="19"/>
        </w:rPr>
        <w:t xml:space="preserve"> oder gar gefördert wird.</w:t>
      </w:r>
    </w:p>
    <w:p w14:paraId="6623AF3F" w14:textId="77777777" w:rsidR="0078486A" w:rsidRDefault="0078486A" w:rsidP="007C2636">
      <w:pPr>
        <w:tabs>
          <w:tab w:val="left" w:pos="1980"/>
          <w:tab w:val="left" w:pos="3780"/>
          <w:tab w:val="left" w:pos="5400"/>
        </w:tabs>
        <w:jc w:val="both"/>
        <w:rPr>
          <w:rFonts w:ascii="Verdana" w:hAnsi="Verdana"/>
          <w:sz w:val="19"/>
          <w:szCs w:val="19"/>
        </w:rPr>
      </w:pPr>
    </w:p>
    <w:p w14:paraId="620F59B5" w14:textId="1A686B6D" w:rsidR="0078486A" w:rsidRDefault="0019168D" w:rsidP="007C2636">
      <w:pPr>
        <w:tabs>
          <w:tab w:val="left" w:pos="1980"/>
          <w:tab w:val="left" w:pos="3780"/>
          <w:tab w:val="left" w:pos="5400"/>
        </w:tabs>
        <w:jc w:val="both"/>
        <w:rPr>
          <w:rFonts w:ascii="Verdana" w:hAnsi="Verdana"/>
          <w:sz w:val="19"/>
          <w:szCs w:val="19"/>
        </w:rPr>
      </w:pPr>
      <w:r>
        <w:rPr>
          <w:rFonts w:ascii="Verdana" w:hAnsi="Verdana"/>
          <w:sz w:val="19"/>
          <w:szCs w:val="19"/>
        </w:rPr>
        <w:t>Stattdessen</w:t>
      </w:r>
      <w:r w:rsidR="0078486A">
        <w:rPr>
          <w:rFonts w:ascii="Verdana" w:hAnsi="Verdana"/>
          <w:sz w:val="19"/>
          <w:szCs w:val="19"/>
        </w:rPr>
        <w:t xml:space="preserve"> haben Sie durch ganz aktuelle</w:t>
      </w:r>
      <w:r>
        <w:rPr>
          <w:rFonts w:ascii="Verdana" w:hAnsi="Verdana"/>
          <w:sz w:val="19"/>
          <w:szCs w:val="19"/>
        </w:rPr>
        <w:t xml:space="preserve"> und gezielte</w:t>
      </w:r>
      <w:r w:rsidR="0078486A">
        <w:rPr>
          <w:rFonts w:ascii="Verdana" w:hAnsi="Verdana"/>
          <w:sz w:val="19"/>
          <w:szCs w:val="19"/>
        </w:rPr>
        <w:t xml:space="preserve"> Entscheidungen und Vorschläge genau gegensätzliche Impuls</w:t>
      </w:r>
      <w:r w:rsidR="00872150">
        <w:rPr>
          <w:rFonts w:ascii="Verdana" w:hAnsi="Verdana"/>
          <w:sz w:val="19"/>
          <w:szCs w:val="19"/>
        </w:rPr>
        <w:t>e</w:t>
      </w:r>
      <w:r w:rsidR="0078486A">
        <w:rPr>
          <w:rFonts w:ascii="Verdana" w:hAnsi="Verdana"/>
          <w:sz w:val="19"/>
          <w:szCs w:val="19"/>
        </w:rPr>
        <w:t xml:space="preserve"> gesetzt.</w:t>
      </w:r>
    </w:p>
    <w:p w14:paraId="30908526" w14:textId="77777777" w:rsidR="0078486A" w:rsidRDefault="0078486A" w:rsidP="007C2636">
      <w:pPr>
        <w:tabs>
          <w:tab w:val="left" w:pos="1980"/>
          <w:tab w:val="left" w:pos="3780"/>
          <w:tab w:val="left" w:pos="5400"/>
        </w:tabs>
        <w:jc w:val="both"/>
        <w:rPr>
          <w:rFonts w:ascii="Verdana" w:hAnsi="Verdana"/>
          <w:sz w:val="19"/>
          <w:szCs w:val="19"/>
        </w:rPr>
      </w:pPr>
    </w:p>
    <w:p w14:paraId="7C7EB167" w14:textId="7E77FA45" w:rsidR="0078486A" w:rsidRDefault="0078486A"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So ist für mich nicht nachvollziehbar, warum Sie ausgerechnet 10 Millionen Bundesbürger, die ihr bereits versteuertes Geld </w:t>
      </w:r>
      <w:r w:rsidR="0019168D">
        <w:rPr>
          <w:rFonts w:ascii="Verdana" w:hAnsi="Verdana"/>
          <w:sz w:val="19"/>
          <w:szCs w:val="19"/>
        </w:rPr>
        <w:t xml:space="preserve">in Wertpapieren </w:t>
      </w:r>
      <w:r>
        <w:rPr>
          <w:rFonts w:ascii="Verdana" w:hAnsi="Verdana"/>
          <w:sz w:val="19"/>
          <w:szCs w:val="19"/>
        </w:rPr>
        <w:t xml:space="preserve">anlegen, durch eine Finanztransaktionssteuer, </w:t>
      </w:r>
      <w:r w:rsidR="0019168D">
        <w:rPr>
          <w:rFonts w:ascii="Verdana" w:hAnsi="Verdana"/>
          <w:sz w:val="19"/>
          <w:szCs w:val="19"/>
        </w:rPr>
        <w:t xml:space="preserve">durch </w:t>
      </w:r>
      <w:r>
        <w:rPr>
          <w:rFonts w:ascii="Verdana" w:hAnsi="Verdana"/>
          <w:sz w:val="19"/>
          <w:szCs w:val="19"/>
        </w:rPr>
        <w:t xml:space="preserve">die gezielte Beibehaltung des Solidaritätszuschlages und nun auch noch durch die Versagung der steuerlichen Anrechnung von Totalverlusten beschränken und </w:t>
      </w:r>
      <w:r w:rsidR="00565472">
        <w:rPr>
          <w:rFonts w:ascii="Verdana" w:hAnsi="Verdana"/>
          <w:sz w:val="19"/>
          <w:szCs w:val="19"/>
        </w:rPr>
        <w:t>be</w:t>
      </w:r>
      <w:r>
        <w:rPr>
          <w:rFonts w:ascii="Verdana" w:hAnsi="Verdana"/>
          <w:sz w:val="19"/>
          <w:szCs w:val="19"/>
        </w:rPr>
        <w:t>schneiden</w:t>
      </w:r>
      <w:r w:rsidR="00565472">
        <w:rPr>
          <w:rFonts w:ascii="Verdana" w:hAnsi="Verdana"/>
          <w:sz w:val="19"/>
          <w:szCs w:val="19"/>
        </w:rPr>
        <w:t xml:space="preserve"> wollen</w:t>
      </w:r>
      <w:r>
        <w:rPr>
          <w:rFonts w:ascii="Verdana" w:hAnsi="Verdana"/>
          <w:sz w:val="19"/>
          <w:szCs w:val="19"/>
        </w:rPr>
        <w:t>.</w:t>
      </w:r>
    </w:p>
    <w:p w14:paraId="36288BB3" w14:textId="77777777" w:rsidR="0078486A" w:rsidRDefault="0078486A" w:rsidP="007C2636">
      <w:pPr>
        <w:tabs>
          <w:tab w:val="left" w:pos="1980"/>
          <w:tab w:val="left" w:pos="3780"/>
          <w:tab w:val="left" w:pos="5400"/>
        </w:tabs>
        <w:jc w:val="both"/>
        <w:rPr>
          <w:rFonts w:ascii="Verdana" w:hAnsi="Verdana"/>
          <w:sz w:val="19"/>
          <w:szCs w:val="19"/>
        </w:rPr>
      </w:pPr>
    </w:p>
    <w:p w14:paraId="4C842533" w14:textId="3CC8D114" w:rsidR="0078486A" w:rsidRDefault="0078486A" w:rsidP="007C2636">
      <w:pPr>
        <w:tabs>
          <w:tab w:val="left" w:pos="1980"/>
          <w:tab w:val="left" w:pos="3780"/>
          <w:tab w:val="left" w:pos="5400"/>
        </w:tabs>
        <w:jc w:val="both"/>
        <w:rPr>
          <w:rFonts w:ascii="Verdana" w:hAnsi="Verdana"/>
          <w:sz w:val="19"/>
          <w:szCs w:val="19"/>
        </w:rPr>
      </w:pPr>
      <w:r>
        <w:rPr>
          <w:rFonts w:ascii="Verdana" w:hAnsi="Verdana"/>
          <w:sz w:val="19"/>
          <w:szCs w:val="19"/>
        </w:rPr>
        <w:t>Damit</w:t>
      </w:r>
      <w:r w:rsidR="00635523">
        <w:rPr>
          <w:rFonts w:ascii="Verdana" w:hAnsi="Verdana"/>
          <w:sz w:val="19"/>
          <w:szCs w:val="19"/>
        </w:rPr>
        <w:t xml:space="preserve"> unterdrücken und </w:t>
      </w:r>
      <w:r w:rsidR="00565472">
        <w:rPr>
          <w:rFonts w:ascii="Verdana" w:hAnsi="Verdana"/>
          <w:sz w:val="19"/>
          <w:szCs w:val="19"/>
        </w:rPr>
        <w:t xml:space="preserve">belasten </w:t>
      </w:r>
      <w:r w:rsidR="00635523">
        <w:rPr>
          <w:rFonts w:ascii="Verdana" w:hAnsi="Verdana"/>
          <w:sz w:val="19"/>
          <w:szCs w:val="19"/>
        </w:rPr>
        <w:t>Sie die e</w:t>
      </w:r>
      <w:r>
        <w:rPr>
          <w:rFonts w:ascii="Verdana" w:hAnsi="Verdana"/>
          <w:sz w:val="19"/>
          <w:szCs w:val="19"/>
        </w:rPr>
        <w:t>igenverantwort</w:t>
      </w:r>
      <w:r w:rsidR="00635523">
        <w:rPr>
          <w:rFonts w:ascii="Verdana" w:hAnsi="Verdana"/>
          <w:sz w:val="19"/>
          <w:szCs w:val="19"/>
        </w:rPr>
        <w:t>liche</w:t>
      </w:r>
      <w:r w:rsidR="00313618">
        <w:rPr>
          <w:rFonts w:ascii="Verdana" w:hAnsi="Verdana"/>
          <w:sz w:val="19"/>
          <w:szCs w:val="19"/>
        </w:rPr>
        <w:t xml:space="preserve"> Altersvorsorge, was aufgrund der voraussichtlich noch sehr lange anhaltenden Niedrigzinspha</w:t>
      </w:r>
      <w:r w:rsidR="0019168D">
        <w:rPr>
          <w:rFonts w:ascii="Verdana" w:hAnsi="Verdana"/>
          <w:sz w:val="19"/>
          <w:szCs w:val="19"/>
        </w:rPr>
        <w:t>se fatale Folgen</w:t>
      </w:r>
      <w:r w:rsidR="00313618">
        <w:rPr>
          <w:rFonts w:ascii="Verdana" w:hAnsi="Verdana"/>
          <w:sz w:val="19"/>
          <w:szCs w:val="19"/>
        </w:rPr>
        <w:t xml:space="preserve"> haben wird.</w:t>
      </w:r>
    </w:p>
    <w:p w14:paraId="760DBCCD" w14:textId="77777777" w:rsidR="0078486A" w:rsidRDefault="0078486A" w:rsidP="007C2636">
      <w:pPr>
        <w:tabs>
          <w:tab w:val="left" w:pos="1980"/>
          <w:tab w:val="left" w:pos="3780"/>
          <w:tab w:val="left" w:pos="5400"/>
        </w:tabs>
        <w:jc w:val="both"/>
        <w:rPr>
          <w:rFonts w:ascii="Verdana" w:hAnsi="Verdana"/>
          <w:sz w:val="19"/>
          <w:szCs w:val="19"/>
        </w:rPr>
      </w:pPr>
    </w:p>
    <w:p w14:paraId="1044A917" w14:textId="69B4F9BC" w:rsidR="009A5B64" w:rsidRDefault="00313618"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In Bezug auf die Finanztransaktionsteuer </w:t>
      </w:r>
      <w:r w:rsidR="00765936">
        <w:rPr>
          <w:rFonts w:ascii="Verdana" w:hAnsi="Verdana"/>
          <w:sz w:val="19"/>
          <w:szCs w:val="19"/>
        </w:rPr>
        <w:t>möchte</w:t>
      </w:r>
      <w:r w:rsidR="00A41081">
        <w:rPr>
          <w:rFonts w:ascii="Verdana" w:hAnsi="Verdana"/>
          <w:sz w:val="19"/>
          <w:szCs w:val="19"/>
        </w:rPr>
        <w:t xml:space="preserve"> ich</w:t>
      </w:r>
      <w:r w:rsidR="00CD3CF6" w:rsidRPr="00886241">
        <w:rPr>
          <w:rFonts w:ascii="Verdana" w:hAnsi="Verdana"/>
          <w:sz w:val="19"/>
          <w:szCs w:val="19"/>
        </w:rPr>
        <w:t xml:space="preserve"> </w:t>
      </w:r>
      <w:r>
        <w:rPr>
          <w:rFonts w:ascii="Verdana" w:hAnsi="Verdana"/>
          <w:sz w:val="19"/>
          <w:szCs w:val="19"/>
        </w:rPr>
        <w:t xml:space="preserve">ausdrücklich </w:t>
      </w:r>
      <w:r w:rsidR="00CD3CF6" w:rsidRPr="00886241">
        <w:rPr>
          <w:rFonts w:ascii="Verdana" w:hAnsi="Verdana"/>
          <w:sz w:val="19"/>
          <w:szCs w:val="19"/>
        </w:rPr>
        <w:t xml:space="preserve">unterstreichen, </w:t>
      </w:r>
      <w:r w:rsidR="00F125FA" w:rsidRPr="00886241">
        <w:rPr>
          <w:rFonts w:ascii="Verdana" w:hAnsi="Verdana"/>
          <w:sz w:val="19"/>
          <w:szCs w:val="19"/>
        </w:rPr>
        <w:t xml:space="preserve">dass </w:t>
      </w:r>
      <w:r w:rsidR="0019168D">
        <w:rPr>
          <w:rFonts w:ascii="Verdana" w:hAnsi="Verdana"/>
          <w:sz w:val="19"/>
          <w:szCs w:val="19"/>
        </w:rPr>
        <w:t>ich</w:t>
      </w:r>
      <w:r w:rsidR="00F125FA" w:rsidRPr="00886241">
        <w:rPr>
          <w:rFonts w:ascii="Verdana" w:hAnsi="Verdana"/>
          <w:sz w:val="19"/>
          <w:szCs w:val="19"/>
        </w:rPr>
        <w:t xml:space="preserve"> </w:t>
      </w:r>
      <w:r w:rsidR="00C949F9">
        <w:rPr>
          <w:rFonts w:ascii="Verdana" w:hAnsi="Verdana"/>
          <w:sz w:val="19"/>
          <w:szCs w:val="19"/>
        </w:rPr>
        <w:t>der</w:t>
      </w:r>
      <w:r w:rsidR="005B7805" w:rsidRPr="00886241">
        <w:rPr>
          <w:rFonts w:ascii="Verdana" w:hAnsi="Verdana"/>
          <w:sz w:val="19"/>
          <w:szCs w:val="19"/>
        </w:rPr>
        <w:t xml:space="preserve"> </w:t>
      </w:r>
      <w:r w:rsidR="00F125FA" w:rsidRPr="00886241">
        <w:rPr>
          <w:rFonts w:ascii="Verdana" w:hAnsi="Verdana"/>
          <w:sz w:val="19"/>
          <w:szCs w:val="19"/>
        </w:rPr>
        <w:t>ursprüngliche</w:t>
      </w:r>
      <w:r w:rsidR="00C949F9">
        <w:rPr>
          <w:rFonts w:ascii="Verdana" w:hAnsi="Verdana"/>
          <w:sz w:val="19"/>
          <w:szCs w:val="19"/>
        </w:rPr>
        <w:t>n</w:t>
      </w:r>
      <w:r w:rsidR="00F125FA" w:rsidRPr="00886241">
        <w:rPr>
          <w:rFonts w:ascii="Verdana" w:hAnsi="Verdana"/>
          <w:sz w:val="19"/>
          <w:szCs w:val="19"/>
        </w:rPr>
        <w:t xml:space="preserve"> Intention</w:t>
      </w:r>
      <w:r w:rsidR="00C949F9">
        <w:rPr>
          <w:rFonts w:ascii="Verdana" w:hAnsi="Verdana"/>
          <w:sz w:val="19"/>
          <w:szCs w:val="19"/>
        </w:rPr>
        <w:t xml:space="preserve"> als Reaktion auf die Finanzkrise</w:t>
      </w:r>
      <w:r w:rsidR="00F125FA" w:rsidRPr="00886241">
        <w:rPr>
          <w:rFonts w:ascii="Verdana" w:hAnsi="Verdana"/>
          <w:sz w:val="19"/>
          <w:szCs w:val="19"/>
        </w:rPr>
        <w:t xml:space="preserve">, </w:t>
      </w:r>
      <w:r w:rsidR="003E09E9">
        <w:rPr>
          <w:rFonts w:ascii="Verdana" w:hAnsi="Verdana"/>
          <w:sz w:val="19"/>
          <w:szCs w:val="19"/>
        </w:rPr>
        <w:t>über eine solche Steuer hochspekulative</w:t>
      </w:r>
      <w:r w:rsidR="00F125FA" w:rsidRPr="00886241">
        <w:rPr>
          <w:rFonts w:ascii="Verdana" w:hAnsi="Verdana"/>
          <w:sz w:val="19"/>
          <w:szCs w:val="19"/>
        </w:rPr>
        <w:t xml:space="preserve"> Finanzgeschäfte sowohl ordnungspolitisch als auch finanzpolitisch zu adressieren, </w:t>
      </w:r>
      <w:r w:rsidR="00565472">
        <w:rPr>
          <w:rFonts w:ascii="Verdana" w:hAnsi="Verdana"/>
          <w:sz w:val="19"/>
          <w:szCs w:val="19"/>
        </w:rPr>
        <w:t xml:space="preserve">prinzipiell </w:t>
      </w:r>
      <w:r w:rsidR="00BB161F" w:rsidRPr="00886241">
        <w:rPr>
          <w:rFonts w:ascii="Verdana" w:hAnsi="Verdana"/>
          <w:sz w:val="19"/>
          <w:szCs w:val="19"/>
        </w:rPr>
        <w:t xml:space="preserve">positiv </w:t>
      </w:r>
      <w:r w:rsidR="009C099A" w:rsidRPr="00886241">
        <w:rPr>
          <w:rFonts w:ascii="Verdana" w:hAnsi="Verdana"/>
          <w:sz w:val="19"/>
          <w:szCs w:val="19"/>
        </w:rPr>
        <w:t>gegenübersteh</w:t>
      </w:r>
      <w:r>
        <w:rPr>
          <w:rFonts w:ascii="Verdana" w:hAnsi="Verdana"/>
          <w:sz w:val="19"/>
          <w:szCs w:val="19"/>
        </w:rPr>
        <w:t>e</w:t>
      </w:r>
      <w:r w:rsidR="00F125FA" w:rsidRPr="00886241">
        <w:rPr>
          <w:rFonts w:ascii="Verdana" w:hAnsi="Verdana"/>
          <w:sz w:val="19"/>
          <w:szCs w:val="19"/>
        </w:rPr>
        <w:t xml:space="preserve">. </w:t>
      </w:r>
    </w:p>
    <w:p w14:paraId="13C19618" w14:textId="77777777" w:rsidR="00880C03" w:rsidRDefault="00880C03" w:rsidP="007C2636">
      <w:pPr>
        <w:tabs>
          <w:tab w:val="left" w:pos="1980"/>
          <w:tab w:val="left" w:pos="3780"/>
          <w:tab w:val="left" w:pos="5400"/>
        </w:tabs>
        <w:jc w:val="both"/>
        <w:rPr>
          <w:rFonts w:ascii="Verdana" w:hAnsi="Verdana"/>
          <w:sz w:val="19"/>
          <w:szCs w:val="19"/>
        </w:rPr>
      </w:pPr>
      <w:bookmarkStart w:id="0" w:name="_GoBack"/>
      <w:bookmarkEnd w:id="0"/>
    </w:p>
    <w:p w14:paraId="6294E64B" w14:textId="1ACD8172" w:rsidR="009A5B64" w:rsidRDefault="00313618" w:rsidP="007C2636">
      <w:pPr>
        <w:tabs>
          <w:tab w:val="left" w:pos="1980"/>
          <w:tab w:val="left" w:pos="3780"/>
          <w:tab w:val="left" w:pos="5400"/>
        </w:tabs>
        <w:jc w:val="both"/>
        <w:rPr>
          <w:rFonts w:ascii="Verdana" w:hAnsi="Verdana"/>
          <w:sz w:val="19"/>
          <w:szCs w:val="19"/>
        </w:rPr>
      </w:pPr>
      <w:r>
        <w:rPr>
          <w:rFonts w:ascii="Verdana" w:hAnsi="Verdana"/>
          <w:sz w:val="19"/>
          <w:szCs w:val="19"/>
        </w:rPr>
        <w:t>Warum aber die von Ihnen vorgesehene FTT</w:t>
      </w:r>
      <w:r w:rsidR="00207E45">
        <w:rPr>
          <w:rFonts w:ascii="Verdana" w:hAnsi="Verdana"/>
          <w:sz w:val="19"/>
          <w:szCs w:val="19"/>
        </w:rPr>
        <w:t xml:space="preserve"> </w:t>
      </w:r>
      <w:r w:rsidR="009A5B64">
        <w:rPr>
          <w:rFonts w:ascii="Verdana" w:hAnsi="Verdana"/>
          <w:sz w:val="19"/>
          <w:szCs w:val="19"/>
        </w:rPr>
        <w:t>a</w:t>
      </w:r>
      <w:r w:rsidR="006743CB">
        <w:rPr>
          <w:rFonts w:ascii="Verdana" w:hAnsi="Verdana"/>
          <w:sz w:val="19"/>
          <w:szCs w:val="19"/>
        </w:rPr>
        <w:t>usschließlich</w:t>
      </w:r>
      <w:r w:rsidR="00495A35">
        <w:rPr>
          <w:rFonts w:ascii="Verdana" w:hAnsi="Verdana"/>
          <w:sz w:val="19"/>
          <w:szCs w:val="19"/>
        </w:rPr>
        <w:t xml:space="preserve"> Aktionäre und damit Anleger</w:t>
      </w:r>
      <w:r w:rsidR="009A5B64">
        <w:rPr>
          <w:rFonts w:ascii="Verdana" w:hAnsi="Verdana"/>
          <w:sz w:val="19"/>
          <w:szCs w:val="19"/>
        </w:rPr>
        <w:t>, die der Industrie wichtige</w:t>
      </w:r>
      <w:r w:rsidR="00BB161F">
        <w:rPr>
          <w:rFonts w:ascii="Verdana" w:hAnsi="Verdana"/>
          <w:sz w:val="19"/>
          <w:szCs w:val="19"/>
        </w:rPr>
        <w:t>s</w:t>
      </w:r>
      <w:r w:rsidR="009A5B64">
        <w:rPr>
          <w:rFonts w:ascii="Verdana" w:hAnsi="Verdana"/>
          <w:sz w:val="19"/>
          <w:szCs w:val="19"/>
        </w:rPr>
        <w:t xml:space="preserve"> Eigenkapital zur Verfügung stellen</w:t>
      </w:r>
      <w:r w:rsidR="00E703F6">
        <w:rPr>
          <w:rFonts w:ascii="Verdana" w:hAnsi="Verdana"/>
          <w:sz w:val="19"/>
          <w:szCs w:val="19"/>
        </w:rPr>
        <w:t>, erfasst werden sollen</w:t>
      </w:r>
      <w:r>
        <w:rPr>
          <w:rFonts w:ascii="Verdana" w:hAnsi="Verdana"/>
          <w:sz w:val="19"/>
          <w:szCs w:val="19"/>
        </w:rPr>
        <w:t>, verschließt sich mir vollkommen. Damit t</w:t>
      </w:r>
      <w:r w:rsidR="008D303D">
        <w:rPr>
          <w:rFonts w:ascii="Verdana" w:hAnsi="Verdana"/>
          <w:sz w:val="19"/>
          <w:szCs w:val="19"/>
        </w:rPr>
        <w:t>reffen Sie sowohl die falschen Anlageo</w:t>
      </w:r>
      <w:r>
        <w:rPr>
          <w:rFonts w:ascii="Verdana" w:hAnsi="Verdana"/>
          <w:sz w:val="19"/>
          <w:szCs w:val="19"/>
        </w:rPr>
        <w:t xml:space="preserve">bjekte </w:t>
      </w:r>
      <w:r w:rsidR="00565472">
        <w:rPr>
          <w:rFonts w:ascii="Verdana" w:hAnsi="Verdana"/>
          <w:sz w:val="19"/>
          <w:szCs w:val="19"/>
        </w:rPr>
        <w:t xml:space="preserve">als </w:t>
      </w:r>
      <w:r>
        <w:rPr>
          <w:rFonts w:ascii="Verdana" w:hAnsi="Verdana"/>
          <w:sz w:val="19"/>
          <w:szCs w:val="19"/>
        </w:rPr>
        <w:t>auch die falschen Anleger.</w:t>
      </w:r>
    </w:p>
    <w:p w14:paraId="6C0E7E44" w14:textId="77777777" w:rsidR="00470DBD" w:rsidRDefault="00470DBD" w:rsidP="007C2636">
      <w:pPr>
        <w:tabs>
          <w:tab w:val="left" w:pos="1980"/>
          <w:tab w:val="left" w:pos="3780"/>
          <w:tab w:val="left" w:pos="5400"/>
        </w:tabs>
        <w:jc w:val="both"/>
        <w:rPr>
          <w:rFonts w:ascii="Verdana" w:hAnsi="Verdana"/>
          <w:sz w:val="19"/>
          <w:szCs w:val="19"/>
        </w:rPr>
      </w:pPr>
    </w:p>
    <w:p w14:paraId="5F2E2B3B" w14:textId="0B6CDB5A" w:rsidR="009C3E07" w:rsidRDefault="00470DBD" w:rsidP="0091466E">
      <w:pPr>
        <w:tabs>
          <w:tab w:val="left" w:pos="1980"/>
          <w:tab w:val="left" w:pos="3780"/>
          <w:tab w:val="left" w:pos="5400"/>
        </w:tabs>
        <w:jc w:val="both"/>
        <w:rPr>
          <w:rFonts w:ascii="Verdana" w:hAnsi="Verdana"/>
          <w:sz w:val="19"/>
          <w:szCs w:val="19"/>
        </w:rPr>
      </w:pPr>
      <w:r>
        <w:rPr>
          <w:rFonts w:ascii="Verdana" w:hAnsi="Verdana"/>
          <w:sz w:val="19"/>
          <w:szCs w:val="19"/>
        </w:rPr>
        <w:lastRenderedPageBreak/>
        <w:t xml:space="preserve">Eine </w:t>
      </w:r>
      <w:r w:rsidR="005558E9">
        <w:rPr>
          <w:rFonts w:ascii="Verdana" w:hAnsi="Verdana"/>
          <w:sz w:val="19"/>
          <w:szCs w:val="19"/>
        </w:rPr>
        <w:t>T</w:t>
      </w:r>
      <w:r>
        <w:rPr>
          <w:rFonts w:ascii="Verdana" w:hAnsi="Verdana"/>
          <w:sz w:val="19"/>
          <w:szCs w:val="19"/>
        </w:rPr>
        <w:t xml:space="preserve">ransaktionssteuer wäre </w:t>
      </w:r>
      <w:r w:rsidR="009C3E07">
        <w:rPr>
          <w:rFonts w:ascii="Verdana" w:hAnsi="Verdana"/>
          <w:sz w:val="19"/>
          <w:szCs w:val="19"/>
        </w:rPr>
        <w:t xml:space="preserve">überhaupt </w:t>
      </w:r>
      <w:r w:rsidR="006271F3">
        <w:rPr>
          <w:rFonts w:ascii="Verdana" w:hAnsi="Verdana"/>
          <w:sz w:val="19"/>
          <w:szCs w:val="19"/>
        </w:rPr>
        <w:t xml:space="preserve">nur </w:t>
      </w:r>
      <w:r>
        <w:rPr>
          <w:rFonts w:ascii="Verdana" w:hAnsi="Verdana"/>
          <w:sz w:val="19"/>
          <w:szCs w:val="19"/>
        </w:rPr>
        <w:t xml:space="preserve">dann </w:t>
      </w:r>
      <w:r w:rsidR="006271F3">
        <w:rPr>
          <w:rFonts w:ascii="Verdana" w:hAnsi="Verdana"/>
          <w:sz w:val="19"/>
          <w:szCs w:val="19"/>
        </w:rPr>
        <w:t>sinnvoll</w:t>
      </w:r>
      <w:r>
        <w:rPr>
          <w:rFonts w:ascii="Verdana" w:hAnsi="Verdana"/>
          <w:sz w:val="19"/>
          <w:szCs w:val="19"/>
        </w:rPr>
        <w:t>, wenn sie sich in</w:t>
      </w:r>
      <w:r w:rsidR="00BB161F">
        <w:rPr>
          <w:rFonts w:ascii="Verdana" w:hAnsi="Verdana"/>
          <w:sz w:val="19"/>
          <w:szCs w:val="19"/>
        </w:rPr>
        <w:t xml:space="preserve"> ein neues, </w:t>
      </w:r>
      <w:r>
        <w:rPr>
          <w:rFonts w:ascii="Verdana" w:hAnsi="Verdana"/>
          <w:sz w:val="19"/>
          <w:szCs w:val="19"/>
        </w:rPr>
        <w:t>aus</w:t>
      </w:r>
      <w:r w:rsidR="00EA643E">
        <w:rPr>
          <w:rFonts w:ascii="Verdana" w:hAnsi="Verdana"/>
          <w:sz w:val="19"/>
          <w:szCs w:val="19"/>
        </w:rPr>
        <w:t>gewogenes System einbettet</w:t>
      </w:r>
      <w:r>
        <w:rPr>
          <w:rFonts w:ascii="Verdana" w:hAnsi="Verdana"/>
          <w:sz w:val="19"/>
          <w:szCs w:val="19"/>
        </w:rPr>
        <w:t xml:space="preserve">, das ein langfristiges und der Volkswirtschaft dienendes </w:t>
      </w:r>
      <w:proofErr w:type="spellStart"/>
      <w:r>
        <w:rPr>
          <w:rFonts w:ascii="Verdana" w:hAnsi="Verdana"/>
          <w:sz w:val="19"/>
          <w:szCs w:val="19"/>
        </w:rPr>
        <w:t>Zurverfügungs</w:t>
      </w:r>
      <w:r w:rsidR="00AA7A6A">
        <w:rPr>
          <w:rFonts w:ascii="Verdana" w:hAnsi="Verdana"/>
          <w:sz w:val="19"/>
          <w:szCs w:val="19"/>
        </w:rPr>
        <w:t>tellen</w:t>
      </w:r>
      <w:proofErr w:type="spellEnd"/>
      <w:r w:rsidR="00AA7A6A">
        <w:rPr>
          <w:rFonts w:ascii="Verdana" w:hAnsi="Verdana"/>
          <w:sz w:val="19"/>
          <w:szCs w:val="19"/>
        </w:rPr>
        <w:t xml:space="preserve"> von Kapital fördert</w:t>
      </w:r>
      <w:r w:rsidR="009C3E07">
        <w:rPr>
          <w:rFonts w:ascii="Verdana" w:hAnsi="Verdana"/>
          <w:sz w:val="19"/>
          <w:szCs w:val="19"/>
        </w:rPr>
        <w:t>, in</w:t>
      </w:r>
      <w:r w:rsidR="007D43E2">
        <w:rPr>
          <w:rFonts w:ascii="Verdana" w:hAnsi="Verdana"/>
          <w:sz w:val="19"/>
          <w:szCs w:val="19"/>
        </w:rPr>
        <w:t xml:space="preserve">dem </w:t>
      </w:r>
      <w:r w:rsidR="0091466E">
        <w:rPr>
          <w:rFonts w:ascii="Verdana" w:hAnsi="Verdana"/>
          <w:sz w:val="19"/>
          <w:szCs w:val="19"/>
        </w:rPr>
        <w:t>die</w:t>
      </w:r>
      <w:r w:rsidR="003964CC">
        <w:rPr>
          <w:rFonts w:ascii="Verdana" w:hAnsi="Verdana"/>
          <w:sz w:val="19"/>
          <w:szCs w:val="19"/>
        </w:rPr>
        <w:t xml:space="preserve"> langfristige Anlage und Investition entlastet</w:t>
      </w:r>
      <w:r w:rsidR="009C3E07">
        <w:rPr>
          <w:rFonts w:ascii="Verdana" w:hAnsi="Verdana"/>
          <w:sz w:val="19"/>
          <w:szCs w:val="19"/>
        </w:rPr>
        <w:t xml:space="preserve"> wird</w:t>
      </w:r>
      <w:r w:rsidR="003964CC">
        <w:rPr>
          <w:rFonts w:ascii="Verdana" w:hAnsi="Verdana"/>
          <w:sz w:val="19"/>
          <w:szCs w:val="19"/>
        </w:rPr>
        <w:t>.</w:t>
      </w:r>
      <w:r w:rsidR="00495A35">
        <w:rPr>
          <w:rFonts w:ascii="Verdana" w:hAnsi="Verdana"/>
          <w:sz w:val="19"/>
          <w:szCs w:val="19"/>
        </w:rPr>
        <w:t xml:space="preserve"> </w:t>
      </w:r>
    </w:p>
    <w:p w14:paraId="3A51CB40" w14:textId="77777777" w:rsidR="0019168D" w:rsidRDefault="0019168D" w:rsidP="0091466E">
      <w:pPr>
        <w:tabs>
          <w:tab w:val="left" w:pos="1980"/>
          <w:tab w:val="left" w:pos="3780"/>
          <w:tab w:val="left" w:pos="5400"/>
        </w:tabs>
        <w:jc w:val="both"/>
        <w:rPr>
          <w:rFonts w:ascii="Verdana" w:hAnsi="Verdana"/>
          <w:sz w:val="19"/>
          <w:szCs w:val="19"/>
        </w:rPr>
      </w:pPr>
    </w:p>
    <w:p w14:paraId="030EE214" w14:textId="16CA014C" w:rsidR="00470DBD" w:rsidRDefault="00495A35" w:rsidP="0091466E">
      <w:pPr>
        <w:tabs>
          <w:tab w:val="left" w:pos="1980"/>
          <w:tab w:val="left" w:pos="3780"/>
          <w:tab w:val="left" w:pos="5400"/>
        </w:tabs>
        <w:jc w:val="both"/>
        <w:rPr>
          <w:rFonts w:ascii="Verdana" w:hAnsi="Verdana"/>
          <w:sz w:val="19"/>
          <w:szCs w:val="19"/>
        </w:rPr>
      </w:pPr>
      <w:r>
        <w:rPr>
          <w:rFonts w:ascii="Verdana" w:hAnsi="Verdana"/>
          <w:sz w:val="19"/>
          <w:szCs w:val="19"/>
        </w:rPr>
        <w:t>So ist auch die Frage zu stellen, warum de</w:t>
      </w:r>
      <w:r w:rsidR="007B3C36">
        <w:rPr>
          <w:rFonts w:ascii="Verdana" w:hAnsi="Verdana"/>
          <w:sz w:val="19"/>
          <w:szCs w:val="19"/>
        </w:rPr>
        <w:t>r Verkauf von Immobilien nach zehn</w:t>
      </w:r>
      <w:r>
        <w:rPr>
          <w:rFonts w:ascii="Verdana" w:hAnsi="Verdana"/>
          <w:sz w:val="19"/>
          <w:szCs w:val="19"/>
        </w:rPr>
        <w:t xml:space="preserve"> Jahren </w:t>
      </w:r>
      <w:r w:rsidR="00EE6674">
        <w:rPr>
          <w:rFonts w:ascii="Verdana" w:hAnsi="Verdana"/>
          <w:sz w:val="19"/>
          <w:szCs w:val="19"/>
        </w:rPr>
        <w:t xml:space="preserve">oder </w:t>
      </w:r>
      <w:r w:rsidR="009C3E07">
        <w:rPr>
          <w:rFonts w:ascii="Verdana" w:hAnsi="Verdana"/>
          <w:sz w:val="19"/>
          <w:szCs w:val="19"/>
        </w:rPr>
        <w:t xml:space="preserve">von </w:t>
      </w:r>
      <w:r w:rsidR="00EE6674">
        <w:rPr>
          <w:rFonts w:ascii="Verdana" w:hAnsi="Verdana"/>
          <w:sz w:val="19"/>
          <w:szCs w:val="19"/>
        </w:rPr>
        <w:t xml:space="preserve">Gold nach </w:t>
      </w:r>
      <w:r w:rsidR="009C3E07">
        <w:rPr>
          <w:rFonts w:ascii="Verdana" w:hAnsi="Verdana"/>
          <w:sz w:val="19"/>
          <w:szCs w:val="19"/>
        </w:rPr>
        <w:t xml:space="preserve">bereits </w:t>
      </w:r>
      <w:r w:rsidR="00EE6674">
        <w:rPr>
          <w:rFonts w:ascii="Verdana" w:hAnsi="Verdana"/>
          <w:sz w:val="19"/>
          <w:szCs w:val="19"/>
        </w:rPr>
        <w:t xml:space="preserve">einem Jahr </w:t>
      </w:r>
      <w:r>
        <w:rPr>
          <w:rFonts w:ascii="Verdana" w:hAnsi="Verdana"/>
          <w:sz w:val="19"/>
          <w:szCs w:val="19"/>
        </w:rPr>
        <w:t xml:space="preserve">steuerfrei möglich ist, </w:t>
      </w:r>
      <w:r w:rsidR="009C3E07">
        <w:rPr>
          <w:rFonts w:ascii="Verdana" w:hAnsi="Verdana"/>
          <w:sz w:val="19"/>
          <w:szCs w:val="19"/>
        </w:rPr>
        <w:t xml:space="preserve">bei Aktien </w:t>
      </w:r>
      <w:r>
        <w:rPr>
          <w:rFonts w:ascii="Verdana" w:hAnsi="Verdana"/>
          <w:sz w:val="19"/>
          <w:szCs w:val="19"/>
        </w:rPr>
        <w:t xml:space="preserve">als </w:t>
      </w:r>
      <w:r w:rsidR="00AA7A6A">
        <w:rPr>
          <w:rFonts w:ascii="Verdana" w:hAnsi="Verdana"/>
          <w:sz w:val="19"/>
          <w:szCs w:val="19"/>
        </w:rPr>
        <w:t>klassischem</w:t>
      </w:r>
      <w:r w:rsidR="009C3E07">
        <w:rPr>
          <w:rFonts w:ascii="Verdana" w:hAnsi="Verdana"/>
          <w:sz w:val="19"/>
          <w:szCs w:val="19"/>
        </w:rPr>
        <w:t xml:space="preserve"> </w:t>
      </w:r>
      <w:r w:rsidR="00207E45">
        <w:rPr>
          <w:rFonts w:ascii="Verdana" w:hAnsi="Verdana"/>
          <w:sz w:val="19"/>
          <w:szCs w:val="19"/>
        </w:rPr>
        <w:t xml:space="preserve">Sachwert </w:t>
      </w:r>
      <w:r>
        <w:rPr>
          <w:rFonts w:ascii="Verdana" w:hAnsi="Verdana"/>
          <w:sz w:val="19"/>
          <w:szCs w:val="19"/>
        </w:rPr>
        <w:t>aber nicht.</w:t>
      </w:r>
      <w:r w:rsidR="00313618">
        <w:rPr>
          <w:rFonts w:ascii="Verdana" w:hAnsi="Verdana"/>
          <w:sz w:val="19"/>
          <w:szCs w:val="19"/>
        </w:rPr>
        <w:t xml:space="preserve"> Hier sollten Sie ansetzen und mindestens einen Gleichlauf herstellen, anstatt Aktionäre und Anleger gezielt mit neuen Steuern zu belasten.</w:t>
      </w:r>
    </w:p>
    <w:p w14:paraId="6D03D7FA" w14:textId="77777777" w:rsidR="00495A35" w:rsidRDefault="00495A35" w:rsidP="007C2636">
      <w:pPr>
        <w:tabs>
          <w:tab w:val="left" w:pos="1980"/>
          <w:tab w:val="left" w:pos="3780"/>
          <w:tab w:val="left" w:pos="5400"/>
        </w:tabs>
        <w:jc w:val="both"/>
        <w:rPr>
          <w:rFonts w:ascii="Verdana" w:hAnsi="Verdana"/>
          <w:sz w:val="19"/>
          <w:szCs w:val="19"/>
        </w:rPr>
      </w:pPr>
    </w:p>
    <w:p w14:paraId="4781934C" w14:textId="69625089" w:rsidR="00470DBD" w:rsidRDefault="00470DBD"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Unabdingbar ist </w:t>
      </w:r>
      <w:r w:rsidR="0019168D">
        <w:rPr>
          <w:rFonts w:ascii="Verdana" w:hAnsi="Verdana"/>
          <w:sz w:val="19"/>
          <w:szCs w:val="19"/>
        </w:rPr>
        <w:t>meiner</w:t>
      </w:r>
      <w:r>
        <w:rPr>
          <w:rFonts w:ascii="Verdana" w:hAnsi="Verdana"/>
          <w:sz w:val="19"/>
          <w:szCs w:val="19"/>
        </w:rPr>
        <w:t xml:space="preserve"> Ansicht nach auch die </w:t>
      </w:r>
      <w:r w:rsidR="006271F3">
        <w:rPr>
          <w:rFonts w:ascii="Verdana" w:hAnsi="Verdana"/>
          <w:sz w:val="19"/>
          <w:szCs w:val="19"/>
        </w:rPr>
        <w:t xml:space="preserve">deutliche </w:t>
      </w:r>
      <w:r>
        <w:rPr>
          <w:rFonts w:ascii="Verdana" w:hAnsi="Verdana"/>
          <w:sz w:val="19"/>
          <w:szCs w:val="19"/>
        </w:rPr>
        <w:t xml:space="preserve">Erhöhung des Sparerfreibetrages, </w:t>
      </w:r>
      <w:r w:rsidR="00E703F6">
        <w:rPr>
          <w:rFonts w:ascii="Verdana" w:hAnsi="Verdana"/>
          <w:sz w:val="19"/>
          <w:szCs w:val="19"/>
        </w:rPr>
        <w:t>um so</w:t>
      </w:r>
      <w:r w:rsidR="003964CC">
        <w:rPr>
          <w:rFonts w:ascii="Verdana" w:hAnsi="Verdana"/>
          <w:sz w:val="19"/>
          <w:szCs w:val="19"/>
        </w:rPr>
        <w:t xml:space="preserve"> auch einkommenss</w:t>
      </w:r>
      <w:r w:rsidR="006271F3">
        <w:rPr>
          <w:rFonts w:ascii="Verdana" w:hAnsi="Verdana"/>
          <w:sz w:val="19"/>
          <w:szCs w:val="19"/>
        </w:rPr>
        <w:t xml:space="preserve">chwächeren </w:t>
      </w:r>
      <w:r>
        <w:rPr>
          <w:rFonts w:ascii="Verdana" w:hAnsi="Verdana"/>
          <w:sz w:val="19"/>
          <w:szCs w:val="19"/>
        </w:rPr>
        <w:t xml:space="preserve">Bürgern und Familien </w:t>
      </w:r>
      <w:r w:rsidR="006271F3">
        <w:rPr>
          <w:rFonts w:ascii="Verdana" w:hAnsi="Verdana"/>
          <w:sz w:val="19"/>
          <w:szCs w:val="19"/>
        </w:rPr>
        <w:t>zu ermöglichen</w:t>
      </w:r>
      <w:r>
        <w:rPr>
          <w:rFonts w:ascii="Verdana" w:hAnsi="Verdana"/>
          <w:sz w:val="19"/>
          <w:szCs w:val="19"/>
        </w:rPr>
        <w:t xml:space="preserve">, sich </w:t>
      </w:r>
      <w:r w:rsidR="003964CC">
        <w:rPr>
          <w:rFonts w:ascii="Verdana" w:hAnsi="Verdana"/>
          <w:sz w:val="19"/>
          <w:szCs w:val="19"/>
        </w:rPr>
        <w:t xml:space="preserve">angemessen und </w:t>
      </w:r>
      <w:r>
        <w:rPr>
          <w:rFonts w:ascii="Verdana" w:hAnsi="Verdana"/>
          <w:sz w:val="19"/>
          <w:szCs w:val="19"/>
        </w:rPr>
        <w:t xml:space="preserve">eigenverantwortlich um ihre Altersvorsorge zu kümmern. </w:t>
      </w:r>
    </w:p>
    <w:p w14:paraId="50FCB6BB" w14:textId="77777777" w:rsidR="00470DBD" w:rsidRDefault="00470DBD" w:rsidP="007C2636">
      <w:pPr>
        <w:tabs>
          <w:tab w:val="left" w:pos="1980"/>
          <w:tab w:val="left" w:pos="3780"/>
          <w:tab w:val="left" w:pos="5400"/>
        </w:tabs>
        <w:jc w:val="both"/>
        <w:rPr>
          <w:rFonts w:ascii="Verdana" w:hAnsi="Verdana"/>
          <w:sz w:val="19"/>
          <w:szCs w:val="19"/>
        </w:rPr>
      </w:pPr>
    </w:p>
    <w:p w14:paraId="45EE1B9F" w14:textId="303B699F" w:rsidR="00DC079F" w:rsidRDefault="00313618"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Auch die isolierte Beibehaltung des Solidaritätszuschlages </w:t>
      </w:r>
      <w:r w:rsidR="0019168D">
        <w:rPr>
          <w:rFonts w:ascii="Verdana" w:hAnsi="Verdana"/>
          <w:sz w:val="19"/>
          <w:szCs w:val="19"/>
        </w:rPr>
        <w:t>bei Kapitalerträgen</w:t>
      </w:r>
      <w:r>
        <w:rPr>
          <w:rFonts w:ascii="Verdana" w:hAnsi="Verdana"/>
          <w:sz w:val="19"/>
          <w:szCs w:val="19"/>
        </w:rPr>
        <w:t xml:space="preserve"> ist ein gutes Beispiel für die Diskriminierung von Anlegern. Die verfassungsrechtliche Problematik Ihrer diesbezüglichen Vorschläge </w:t>
      </w:r>
      <w:r w:rsidR="001E5DE6">
        <w:rPr>
          <w:rFonts w:ascii="Verdana" w:hAnsi="Verdana"/>
          <w:sz w:val="19"/>
          <w:szCs w:val="19"/>
        </w:rPr>
        <w:t>ist Ihnen bewusst</w:t>
      </w:r>
      <w:r w:rsidR="006E563D">
        <w:rPr>
          <w:rFonts w:ascii="Verdana" w:hAnsi="Verdana"/>
          <w:sz w:val="19"/>
          <w:szCs w:val="19"/>
        </w:rPr>
        <w:t xml:space="preserve"> und e</w:t>
      </w:r>
      <w:r w:rsidR="00231BC4">
        <w:rPr>
          <w:rFonts w:ascii="Verdana" w:hAnsi="Verdana"/>
          <w:sz w:val="19"/>
          <w:szCs w:val="19"/>
        </w:rPr>
        <w:t>s ist</w:t>
      </w:r>
      <w:r w:rsidR="001E5DE6">
        <w:rPr>
          <w:rFonts w:ascii="Verdana" w:hAnsi="Verdana"/>
          <w:sz w:val="19"/>
          <w:szCs w:val="19"/>
        </w:rPr>
        <w:t xml:space="preserve"> zudem </w:t>
      </w:r>
      <w:r w:rsidR="006E563D">
        <w:rPr>
          <w:rFonts w:ascii="Verdana" w:hAnsi="Verdana"/>
          <w:sz w:val="19"/>
          <w:szCs w:val="19"/>
        </w:rPr>
        <w:t xml:space="preserve">höchst </w:t>
      </w:r>
      <w:r w:rsidR="00D77CA0">
        <w:rPr>
          <w:rFonts w:ascii="Verdana" w:hAnsi="Verdana"/>
          <w:sz w:val="19"/>
          <w:szCs w:val="19"/>
        </w:rPr>
        <w:t>befremdlich</w:t>
      </w:r>
      <w:r>
        <w:rPr>
          <w:rFonts w:ascii="Verdana" w:hAnsi="Verdana"/>
          <w:sz w:val="19"/>
          <w:szCs w:val="19"/>
        </w:rPr>
        <w:t>, dass Sie damit ausgerechnet die Bundesbürger treffen</w:t>
      </w:r>
      <w:r w:rsidR="00231BC4">
        <w:rPr>
          <w:rFonts w:ascii="Verdana" w:hAnsi="Verdana"/>
          <w:sz w:val="19"/>
          <w:szCs w:val="19"/>
        </w:rPr>
        <w:t xml:space="preserve"> und belasten</w:t>
      </w:r>
      <w:r>
        <w:rPr>
          <w:rFonts w:ascii="Verdana" w:hAnsi="Verdana"/>
          <w:sz w:val="19"/>
          <w:szCs w:val="19"/>
        </w:rPr>
        <w:t xml:space="preserve">, die sich für </w:t>
      </w:r>
      <w:r w:rsidR="00565472">
        <w:rPr>
          <w:rFonts w:ascii="Verdana" w:hAnsi="Verdana"/>
          <w:sz w:val="19"/>
          <w:szCs w:val="19"/>
        </w:rPr>
        <w:t>i</w:t>
      </w:r>
      <w:r>
        <w:rPr>
          <w:rFonts w:ascii="Verdana" w:hAnsi="Verdana"/>
          <w:sz w:val="19"/>
          <w:szCs w:val="19"/>
        </w:rPr>
        <w:t>hre finanzielle Situation und Altersvorsorge engagieren.</w:t>
      </w:r>
    </w:p>
    <w:p w14:paraId="4AA7F1AC" w14:textId="77777777" w:rsidR="00313618" w:rsidRDefault="00313618" w:rsidP="007C2636">
      <w:pPr>
        <w:tabs>
          <w:tab w:val="left" w:pos="1980"/>
          <w:tab w:val="left" w:pos="3780"/>
          <w:tab w:val="left" w:pos="5400"/>
        </w:tabs>
        <w:jc w:val="both"/>
        <w:rPr>
          <w:rFonts w:ascii="Verdana" w:hAnsi="Verdana"/>
          <w:sz w:val="19"/>
          <w:szCs w:val="19"/>
        </w:rPr>
      </w:pPr>
    </w:p>
    <w:p w14:paraId="1CCA64EA" w14:textId="7306D0F7" w:rsidR="00313618" w:rsidRDefault="00313618" w:rsidP="00565472">
      <w:pPr>
        <w:tabs>
          <w:tab w:val="left" w:pos="1980"/>
          <w:tab w:val="left" w:pos="3780"/>
          <w:tab w:val="left" w:pos="5400"/>
        </w:tabs>
        <w:jc w:val="both"/>
        <w:rPr>
          <w:rFonts w:ascii="Verdana" w:hAnsi="Verdana"/>
          <w:sz w:val="19"/>
          <w:szCs w:val="19"/>
        </w:rPr>
      </w:pPr>
      <w:r>
        <w:rPr>
          <w:rFonts w:ascii="Verdana" w:hAnsi="Verdana"/>
          <w:sz w:val="19"/>
          <w:szCs w:val="19"/>
        </w:rPr>
        <w:t>Ganz aktuell wollen Sie zudem die steuerliche Anrec</w:t>
      </w:r>
      <w:r w:rsidR="0019168D">
        <w:rPr>
          <w:rFonts w:ascii="Verdana" w:hAnsi="Verdana"/>
          <w:sz w:val="19"/>
          <w:szCs w:val="19"/>
        </w:rPr>
        <w:t>henbarkeit aufgrund von</w:t>
      </w:r>
      <w:r>
        <w:rPr>
          <w:rFonts w:ascii="Verdana" w:hAnsi="Verdana"/>
          <w:sz w:val="19"/>
          <w:szCs w:val="19"/>
        </w:rPr>
        <w:t xml:space="preserve"> Totalausfällen erlittenen Verlusten ausschließen. </w:t>
      </w:r>
      <w:r w:rsidR="00565472">
        <w:rPr>
          <w:rFonts w:ascii="Verdana" w:hAnsi="Verdana"/>
          <w:sz w:val="19"/>
          <w:szCs w:val="19"/>
        </w:rPr>
        <w:t>Und</w:t>
      </w:r>
      <w:r>
        <w:rPr>
          <w:rFonts w:ascii="Verdana" w:hAnsi="Verdana"/>
          <w:sz w:val="19"/>
          <w:szCs w:val="19"/>
        </w:rPr>
        <w:t xml:space="preserve"> auch hier treffen Sie wieder </w:t>
      </w:r>
      <w:r w:rsidR="007022F8">
        <w:rPr>
          <w:rFonts w:ascii="Verdana" w:hAnsi="Verdana"/>
          <w:sz w:val="19"/>
          <w:szCs w:val="19"/>
        </w:rPr>
        <w:t>private</w:t>
      </w:r>
      <w:r>
        <w:rPr>
          <w:rFonts w:ascii="Verdana" w:hAnsi="Verdana"/>
          <w:sz w:val="19"/>
          <w:szCs w:val="19"/>
        </w:rPr>
        <w:t>, langfristige Anleger</w:t>
      </w:r>
      <w:r w:rsidR="0019168D">
        <w:rPr>
          <w:rFonts w:ascii="Verdana" w:hAnsi="Verdana"/>
          <w:sz w:val="19"/>
          <w:szCs w:val="19"/>
        </w:rPr>
        <w:t xml:space="preserve"> von Aktien und Anleihen, die eben nicht wie institutionelle Anleger schnell ein sinkendes Schiff verlassen. Mit Ihrem Vorschlag zwingen Si</w:t>
      </w:r>
      <w:r w:rsidR="00872150">
        <w:rPr>
          <w:rFonts w:ascii="Verdana" w:hAnsi="Verdana"/>
          <w:sz w:val="19"/>
          <w:szCs w:val="19"/>
        </w:rPr>
        <w:t>e</w:t>
      </w:r>
      <w:r w:rsidR="0019168D">
        <w:rPr>
          <w:rFonts w:ascii="Verdana" w:hAnsi="Verdana"/>
          <w:sz w:val="19"/>
          <w:szCs w:val="19"/>
        </w:rPr>
        <w:t xml:space="preserve"> </w:t>
      </w:r>
      <w:r w:rsidR="00EB77BF">
        <w:rPr>
          <w:rFonts w:ascii="Verdana" w:hAnsi="Verdana"/>
          <w:sz w:val="19"/>
          <w:szCs w:val="19"/>
        </w:rPr>
        <w:t>von Totalverlusten bedrohte Anleger</w:t>
      </w:r>
      <w:r w:rsidR="0019168D">
        <w:rPr>
          <w:rFonts w:ascii="Verdana" w:hAnsi="Verdana"/>
          <w:sz w:val="19"/>
          <w:szCs w:val="19"/>
        </w:rPr>
        <w:t>, allein aus fiskalischen Gründen Verluste zu realisieren, d</w:t>
      </w:r>
      <w:r w:rsidR="00EB77BF">
        <w:rPr>
          <w:rFonts w:ascii="Verdana" w:hAnsi="Verdana"/>
          <w:sz w:val="19"/>
          <w:szCs w:val="19"/>
        </w:rPr>
        <w:t>amit diese noch</w:t>
      </w:r>
      <w:r w:rsidR="0019168D">
        <w:rPr>
          <w:rFonts w:ascii="Verdana" w:hAnsi="Verdana"/>
          <w:sz w:val="19"/>
          <w:szCs w:val="19"/>
        </w:rPr>
        <w:t xml:space="preserve"> angerechnet werden. Dies ist </w:t>
      </w:r>
      <w:r w:rsidR="00EB77BF">
        <w:rPr>
          <w:rFonts w:ascii="Verdana" w:hAnsi="Verdana"/>
          <w:sz w:val="19"/>
          <w:szCs w:val="19"/>
        </w:rPr>
        <w:t xml:space="preserve">sowohl </w:t>
      </w:r>
      <w:r w:rsidR="00872150">
        <w:rPr>
          <w:rFonts w:ascii="Verdana" w:hAnsi="Verdana"/>
          <w:sz w:val="19"/>
          <w:szCs w:val="19"/>
        </w:rPr>
        <w:t>steuerlich</w:t>
      </w:r>
      <w:r w:rsidR="00EB77BF">
        <w:rPr>
          <w:rFonts w:ascii="Verdana" w:hAnsi="Verdana"/>
          <w:sz w:val="19"/>
          <w:szCs w:val="19"/>
        </w:rPr>
        <w:t xml:space="preserve"> als auch wirtschaftlich </w:t>
      </w:r>
      <w:r w:rsidR="0019168D">
        <w:rPr>
          <w:rFonts w:ascii="Verdana" w:hAnsi="Verdana"/>
          <w:sz w:val="19"/>
          <w:szCs w:val="19"/>
        </w:rPr>
        <w:t xml:space="preserve">vollkommen absurd </w:t>
      </w:r>
      <w:r w:rsidR="00EB77BF">
        <w:rPr>
          <w:rFonts w:ascii="Verdana" w:hAnsi="Verdana"/>
          <w:sz w:val="19"/>
          <w:szCs w:val="19"/>
        </w:rPr>
        <w:t xml:space="preserve">und </w:t>
      </w:r>
      <w:r w:rsidR="0019168D">
        <w:rPr>
          <w:rFonts w:ascii="Verdana" w:hAnsi="Verdana"/>
          <w:sz w:val="19"/>
          <w:szCs w:val="19"/>
        </w:rPr>
        <w:t xml:space="preserve">nicht </w:t>
      </w:r>
      <w:r w:rsidR="00EB77BF">
        <w:rPr>
          <w:rFonts w:ascii="Verdana" w:hAnsi="Verdana"/>
          <w:sz w:val="19"/>
          <w:szCs w:val="19"/>
        </w:rPr>
        <w:t xml:space="preserve">im Ansatz </w:t>
      </w:r>
      <w:r w:rsidR="001E5DE6">
        <w:rPr>
          <w:rFonts w:ascii="Verdana" w:hAnsi="Verdana"/>
          <w:sz w:val="19"/>
          <w:szCs w:val="19"/>
        </w:rPr>
        <w:t>nachvollziehbar.</w:t>
      </w:r>
      <w:r w:rsidR="009C31A9">
        <w:rPr>
          <w:rFonts w:ascii="Verdana" w:hAnsi="Verdana"/>
          <w:sz w:val="19"/>
          <w:szCs w:val="19"/>
        </w:rPr>
        <w:t xml:space="preserve"> Auch der BFH </w:t>
      </w:r>
      <w:r w:rsidR="003A2AD8">
        <w:rPr>
          <w:rFonts w:ascii="Verdana" w:hAnsi="Verdana"/>
          <w:sz w:val="19"/>
          <w:szCs w:val="19"/>
        </w:rPr>
        <w:t>vertrit</w:t>
      </w:r>
      <w:r w:rsidR="009C31A9">
        <w:rPr>
          <w:rFonts w:ascii="Verdana" w:hAnsi="Verdana"/>
          <w:sz w:val="19"/>
          <w:szCs w:val="19"/>
        </w:rPr>
        <w:t xml:space="preserve">t in seinen </w:t>
      </w:r>
      <w:r w:rsidR="00774343">
        <w:rPr>
          <w:rFonts w:ascii="Verdana" w:hAnsi="Verdana"/>
          <w:sz w:val="19"/>
          <w:szCs w:val="19"/>
        </w:rPr>
        <w:t xml:space="preserve">einschlägigen </w:t>
      </w:r>
      <w:r w:rsidR="009C31A9">
        <w:rPr>
          <w:rFonts w:ascii="Verdana" w:hAnsi="Verdana"/>
          <w:sz w:val="19"/>
          <w:szCs w:val="19"/>
        </w:rPr>
        <w:t>Entscheidungen die gegensätzliche Position.</w:t>
      </w:r>
      <w:r w:rsidR="003D7D22">
        <w:rPr>
          <w:rFonts w:ascii="Verdana" w:hAnsi="Verdana"/>
          <w:sz w:val="19"/>
          <w:szCs w:val="19"/>
        </w:rPr>
        <w:t xml:space="preserve"> Sie fordern mit Ihrem Vorstoß eine erneute gerichtliche Klärung heraus.</w:t>
      </w:r>
    </w:p>
    <w:p w14:paraId="4F6F2C7C" w14:textId="77777777" w:rsidR="00313618" w:rsidRDefault="00313618" w:rsidP="007C2636">
      <w:pPr>
        <w:tabs>
          <w:tab w:val="left" w:pos="1980"/>
          <w:tab w:val="left" w:pos="3780"/>
          <w:tab w:val="left" w:pos="5400"/>
        </w:tabs>
        <w:jc w:val="both"/>
        <w:rPr>
          <w:rFonts w:ascii="Verdana" w:hAnsi="Verdana"/>
          <w:sz w:val="19"/>
          <w:szCs w:val="19"/>
        </w:rPr>
      </w:pPr>
    </w:p>
    <w:p w14:paraId="5AA66CA4" w14:textId="49C28198" w:rsidR="00DC079F" w:rsidRDefault="0019168D" w:rsidP="007C2636">
      <w:pPr>
        <w:tabs>
          <w:tab w:val="left" w:pos="1980"/>
          <w:tab w:val="left" w:pos="3780"/>
          <w:tab w:val="left" w:pos="5400"/>
        </w:tabs>
        <w:jc w:val="both"/>
        <w:rPr>
          <w:rFonts w:ascii="Verdana" w:hAnsi="Verdana"/>
          <w:sz w:val="19"/>
          <w:szCs w:val="19"/>
        </w:rPr>
      </w:pPr>
      <w:r>
        <w:rPr>
          <w:rFonts w:ascii="Verdana" w:hAnsi="Verdana"/>
          <w:sz w:val="19"/>
          <w:szCs w:val="19"/>
        </w:rPr>
        <w:t xml:space="preserve">Alle drei Maßnahmen treffen normale Anleger - isoliert und </w:t>
      </w:r>
      <w:r w:rsidR="00EB77BF">
        <w:rPr>
          <w:rFonts w:ascii="Verdana" w:hAnsi="Verdana"/>
          <w:sz w:val="19"/>
          <w:szCs w:val="19"/>
        </w:rPr>
        <w:t>in i</w:t>
      </w:r>
      <w:r>
        <w:rPr>
          <w:rFonts w:ascii="Verdana" w:hAnsi="Verdana"/>
          <w:sz w:val="19"/>
          <w:szCs w:val="19"/>
        </w:rPr>
        <w:t xml:space="preserve">hrer Kombination. </w:t>
      </w:r>
      <w:r w:rsidR="00DC079F">
        <w:rPr>
          <w:rFonts w:ascii="Verdana" w:hAnsi="Verdana"/>
          <w:sz w:val="19"/>
          <w:szCs w:val="19"/>
        </w:rPr>
        <w:t xml:space="preserve">Vor diesem Hintergrund </w:t>
      </w:r>
      <w:r w:rsidR="00313618">
        <w:rPr>
          <w:rFonts w:ascii="Verdana" w:hAnsi="Verdana"/>
          <w:sz w:val="19"/>
          <w:szCs w:val="19"/>
        </w:rPr>
        <w:t>fordere ich Sie auf</w:t>
      </w:r>
      <w:r w:rsidR="00DC079F">
        <w:rPr>
          <w:rFonts w:ascii="Verdana" w:hAnsi="Verdana"/>
          <w:sz w:val="19"/>
          <w:szCs w:val="19"/>
        </w:rPr>
        <w:t xml:space="preserve">, Ihre Pläne </w:t>
      </w:r>
      <w:r w:rsidR="00D607AF">
        <w:rPr>
          <w:rFonts w:ascii="Verdana" w:hAnsi="Verdana"/>
          <w:sz w:val="19"/>
          <w:szCs w:val="19"/>
        </w:rPr>
        <w:t>dringend</w:t>
      </w:r>
      <w:r w:rsidR="00DC079F">
        <w:rPr>
          <w:rFonts w:ascii="Verdana" w:hAnsi="Verdana"/>
          <w:sz w:val="19"/>
          <w:szCs w:val="19"/>
        </w:rPr>
        <w:t xml:space="preserve"> zu</w:t>
      </w:r>
      <w:r w:rsidR="005558E9">
        <w:rPr>
          <w:rFonts w:ascii="Verdana" w:hAnsi="Verdana"/>
          <w:sz w:val="19"/>
          <w:szCs w:val="19"/>
        </w:rPr>
        <w:t xml:space="preserve"> überdenken und</w:t>
      </w:r>
      <w:r w:rsidR="00313618">
        <w:rPr>
          <w:rFonts w:ascii="Verdana" w:hAnsi="Verdana"/>
          <w:sz w:val="19"/>
          <w:szCs w:val="19"/>
        </w:rPr>
        <w:t xml:space="preserve"> zu prüfen, ob Sie mit Ihren</w:t>
      </w:r>
      <w:r w:rsidR="00DC079F">
        <w:rPr>
          <w:rFonts w:ascii="Verdana" w:hAnsi="Verdana"/>
          <w:sz w:val="19"/>
          <w:szCs w:val="19"/>
        </w:rPr>
        <w:t xml:space="preserve"> geplanten </w:t>
      </w:r>
      <w:r w:rsidR="00313618">
        <w:rPr>
          <w:rFonts w:ascii="Verdana" w:hAnsi="Verdana"/>
          <w:sz w:val="19"/>
          <w:szCs w:val="19"/>
        </w:rPr>
        <w:t>Maßnahmen</w:t>
      </w:r>
      <w:r w:rsidR="00DC079F">
        <w:rPr>
          <w:rFonts w:ascii="Verdana" w:hAnsi="Verdana"/>
          <w:sz w:val="19"/>
          <w:szCs w:val="19"/>
        </w:rPr>
        <w:t xml:space="preserve"> ordnun</w:t>
      </w:r>
      <w:r w:rsidR="005558E9">
        <w:rPr>
          <w:rFonts w:ascii="Verdana" w:hAnsi="Verdana"/>
          <w:sz w:val="19"/>
          <w:szCs w:val="19"/>
        </w:rPr>
        <w:t>gspolitisch</w:t>
      </w:r>
      <w:r w:rsidR="00313618">
        <w:rPr>
          <w:rFonts w:ascii="Verdana" w:hAnsi="Verdana"/>
          <w:sz w:val="19"/>
          <w:szCs w:val="19"/>
        </w:rPr>
        <w:t xml:space="preserve"> und auch hinsichtlich Ihrer Verantwortung als Finanzminister überhaupt die</w:t>
      </w:r>
      <w:r w:rsidR="00602776">
        <w:rPr>
          <w:rFonts w:ascii="Verdana" w:hAnsi="Verdana"/>
          <w:sz w:val="19"/>
          <w:szCs w:val="19"/>
        </w:rPr>
        <w:t xml:space="preserve"> </w:t>
      </w:r>
      <w:r w:rsidR="000E7463">
        <w:rPr>
          <w:rFonts w:ascii="Verdana" w:hAnsi="Verdana"/>
          <w:sz w:val="19"/>
          <w:szCs w:val="19"/>
        </w:rPr>
        <w:t>gewünschten</w:t>
      </w:r>
      <w:r w:rsidR="00313618">
        <w:rPr>
          <w:rFonts w:ascii="Verdana" w:hAnsi="Verdana"/>
          <w:sz w:val="19"/>
          <w:szCs w:val="19"/>
        </w:rPr>
        <w:t xml:space="preserve"> Effekte</w:t>
      </w:r>
      <w:r w:rsidR="00354165">
        <w:rPr>
          <w:rFonts w:ascii="Verdana" w:hAnsi="Verdana"/>
          <w:sz w:val="19"/>
          <w:szCs w:val="19"/>
        </w:rPr>
        <w:t xml:space="preserve"> erreichen</w:t>
      </w:r>
      <w:r w:rsidR="00313618">
        <w:rPr>
          <w:rFonts w:ascii="Verdana" w:hAnsi="Verdana"/>
          <w:sz w:val="19"/>
          <w:szCs w:val="19"/>
        </w:rPr>
        <w:t xml:space="preserve"> </w:t>
      </w:r>
      <w:r>
        <w:rPr>
          <w:rFonts w:ascii="Verdana" w:hAnsi="Verdana"/>
          <w:sz w:val="19"/>
          <w:szCs w:val="19"/>
        </w:rPr>
        <w:t xml:space="preserve">können </w:t>
      </w:r>
      <w:r w:rsidR="00313618">
        <w:rPr>
          <w:rFonts w:ascii="Verdana" w:hAnsi="Verdana"/>
          <w:sz w:val="19"/>
          <w:szCs w:val="19"/>
        </w:rPr>
        <w:t>oder nicht vielmehr auch rechtlich höchst umstritten</w:t>
      </w:r>
      <w:r w:rsidR="009C31A9">
        <w:rPr>
          <w:rFonts w:ascii="Verdana" w:hAnsi="Verdana"/>
          <w:sz w:val="19"/>
          <w:szCs w:val="19"/>
        </w:rPr>
        <w:t>e</w:t>
      </w:r>
      <w:r w:rsidR="00313618">
        <w:rPr>
          <w:rFonts w:ascii="Verdana" w:hAnsi="Verdana"/>
          <w:sz w:val="19"/>
          <w:szCs w:val="19"/>
        </w:rPr>
        <w:t xml:space="preserve"> </w:t>
      </w:r>
      <w:r>
        <w:rPr>
          <w:rFonts w:ascii="Verdana" w:hAnsi="Verdana"/>
          <w:sz w:val="19"/>
          <w:szCs w:val="19"/>
        </w:rPr>
        <w:t xml:space="preserve">Belastungen und Signale </w:t>
      </w:r>
      <w:r w:rsidR="00313618">
        <w:rPr>
          <w:rFonts w:ascii="Verdana" w:hAnsi="Verdana"/>
          <w:sz w:val="19"/>
          <w:szCs w:val="19"/>
        </w:rPr>
        <w:t>setzen, die Eigeninitiative</w:t>
      </w:r>
      <w:r w:rsidR="00565472">
        <w:rPr>
          <w:rFonts w:ascii="Verdana" w:hAnsi="Verdana"/>
          <w:sz w:val="19"/>
          <w:szCs w:val="19"/>
        </w:rPr>
        <w:t xml:space="preserve"> zur Altersvorsorge bereits</w:t>
      </w:r>
      <w:r w:rsidR="003D7D22">
        <w:rPr>
          <w:rFonts w:ascii="Verdana" w:hAnsi="Verdana"/>
          <w:sz w:val="19"/>
          <w:szCs w:val="19"/>
        </w:rPr>
        <w:t xml:space="preserve"> im Keim ersticken</w:t>
      </w:r>
      <w:r w:rsidR="00313618">
        <w:rPr>
          <w:rFonts w:ascii="Verdana" w:hAnsi="Verdana"/>
          <w:sz w:val="19"/>
          <w:szCs w:val="19"/>
        </w:rPr>
        <w:t>.</w:t>
      </w:r>
      <w:r w:rsidR="00EB77BF">
        <w:rPr>
          <w:rFonts w:ascii="Verdana" w:hAnsi="Verdana"/>
          <w:sz w:val="19"/>
          <w:szCs w:val="19"/>
        </w:rPr>
        <w:t xml:space="preserve"> Das kann und darf eigentlich nicht in Ihrem Sinne sein.</w:t>
      </w:r>
    </w:p>
    <w:p w14:paraId="68CDF1AA" w14:textId="77777777" w:rsidR="00067E4B" w:rsidRDefault="00067E4B" w:rsidP="007C2636">
      <w:pPr>
        <w:tabs>
          <w:tab w:val="left" w:pos="1980"/>
          <w:tab w:val="left" w:pos="3780"/>
          <w:tab w:val="left" w:pos="5400"/>
        </w:tabs>
        <w:jc w:val="both"/>
        <w:rPr>
          <w:rFonts w:ascii="Verdana" w:hAnsi="Verdana"/>
          <w:sz w:val="19"/>
          <w:szCs w:val="19"/>
        </w:rPr>
      </w:pPr>
    </w:p>
    <w:p w14:paraId="24D9F914" w14:textId="0100C9C6" w:rsidR="00DC079F" w:rsidRDefault="0019168D" w:rsidP="007C2636">
      <w:pPr>
        <w:tabs>
          <w:tab w:val="left" w:pos="1980"/>
          <w:tab w:val="left" w:pos="3780"/>
          <w:tab w:val="left" w:pos="5400"/>
        </w:tabs>
        <w:jc w:val="both"/>
        <w:rPr>
          <w:rFonts w:ascii="Verdana" w:hAnsi="Verdana"/>
          <w:sz w:val="19"/>
          <w:szCs w:val="19"/>
        </w:rPr>
      </w:pPr>
      <w:r>
        <w:rPr>
          <w:rFonts w:ascii="Verdana" w:hAnsi="Verdana"/>
          <w:sz w:val="19"/>
          <w:szCs w:val="19"/>
        </w:rPr>
        <w:t>M</w:t>
      </w:r>
      <w:r w:rsidR="00DC079F">
        <w:rPr>
          <w:rFonts w:ascii="Verdana" w:hAnsi="Verdana"/>
          <w:sz w:val="19"/>
          <w:szCs w:val="19"/>
        </w:rPr>
        <w:t xml:space="preserve">it freundlichen Grüßen </w:t>
      </w:r>
    </w:p>
    <w:p w14:paraId="59353F6B" w14:textId="77777777" w:rsidR="00DC079F" w:rsidRDefault="00DC079F" w:rsidP="007C2636">
      <w:pPr>
        <w:tabs>
          <w:tab w:val="left" w:pos="1980"/>
          <w:tab w:val="left" w:pos="3780"/>
          <w:tab w:val="left" w:pos="5400"/>
        </w:tabs>
        <w:jc w:val="both"/>
        <w:rPr>
          <w:rFonts w:ascii="Verdana" w:hAnsi="Verdana"/>
          <w:sz w:val="19"/>
          <w:szCs w:val="19"/>
        </w:rPr>
      </w:pPr>
    </w:p>
    <w:p w14:paraId="6ACECCD3" w14:textId="77777777" w:rsidR="00DC079F" w:rsidRDefault="00DC079F" w:rsidP="007C2636">
      <w:pPr>
        <w:tabs>
          <w:tab w:val="left" w:pos="1980"/>
          <w:tab w:val="left" w:pos="3780"/>
          <w:tab w:val="left" w:pos="5400"/>
        </w:tabs>
        <w:jc w:val="both"/>
        <w:rPr>
          <w:rFonts w:ascii="Verdana" w:hAnsi="Verdana"/>
          <w:sz w:val="19"/>
          <w:szCs w:val="19"/>
        </w:rPr>
      </w:pPr>
    </w:p>
    <w:p w14:paraId="1A94BC81" w14:textId="77777777" w:rsidR="005D13D2" w:rsidRDefault="005D13D2" w:rsidP="007C2636">
      <w:pPr>
        <w:tabs>
          <w:tab w:val="left" w:pos="1980"/>
          <w:tab w:val="left" w:pos="3780"/>
          <w:tab w:val="left" w:pos="5400"/>
        </w:tabs>
        <w:jc w:val="both"/>
        <w:rPr>
          <w:rFonts w:ascii="Verdana" w:hAnsi="Verdana"/>
          <w:sz w:val="19"/>
          <w:szCs w:val="19"/>
        </w:rPr>
      </w:pPr>
    </w:p>
    <w:p w14:paraId="10EDCAD1" w14:textId="77777777" w:rsidR="001433D7" w:rsidRDefault="001433D7" w:rsidP="007C2636">
      <w:pPr>
        <w:tabs>
          <w:tab w:val="left" w:pos="1980"/>
          <w:tab w:val="left" w:pos="3780"/>
          <w:tab w:val="left" w:pos="5400"/>
        </w:tabs>
        <w:jc w:val="both"/>
        <w:rPr>
          <w:rFonts w:ascii="Verdana" w:hAnsi="Verdana"/>
          <w:sz w:val="19"/>
          <w:szCs w:val="19"/>
        </w:rPr>
      </w:pPr>
    </w:p>
    <w:p w14:paraId="3D4D8FDB" w14:textId="211D2D8D" w:rsidR="00A0330E" w:rsidRPr="008225B1" w:rsidRDefault="00A0330E" w:rsidP="007C2636">
      <w:pPr>
        <w:tabs>
          <w:tab w:val="left" w:pos="1980"/>
          <w:tab w:val="left" w:pos="3780"/>
          <w:tab w:val="left" w:pos="5400"/>
        </w:tabs>
        <w:jc w:val="both"/>
        <w:rPr>
          <w:rFonts w:ascii="Verdana" w:hAnsi="Verdana"/>
          <w:sz w:val="19"/>
          <w:szCs w:val="19"/>
        </w:rPr>
      </w:pPr>
      <w:r w:rsidRPr="008225B1">
        <w:rPr>
          <w:rFonts w:ascii="Verdana" w:hAnsi="Verdana"/>
          <w:sz w:val="19"/>
          <w:szCs w:val="19"/>
        </w:rPr>
        <w:t xml:space="preserve">   </w:t>
      </w:r>
      <w:r w:rsidR="008225B1">
        <w:rPr>
          <w:rFonts w:ascii="Verdana" w:hAnsi="Verdana"/>
          <w:sz w:val="19"/>
          <w:szCs w:val="19"/>
        </w:rPr>
        <w:t>[</w:t>
      </w:r>
      <w:r w:rsidR="00FA4182" w:rsidRPr="008225B1">
        <w:rPr>
          <w:rFonts w:ascii="Verdana" w:hAnsi="Verdana"/>
          <w:sz w:val="19"/>
          <w:szCs w:val="19"/>
        </w:rPr>
        <w:t>Unterschrift</w:t>
      </w:r>
      <w:r w:rsidR="008225B1">
        <w:rPr>
          <w:rFonts w:ascii="Verdana" w:hAnsi="Verdana"/>
          <w:sz w:val="19"/>
          <w:szCs w:val="19"/>
        </w:rPr>
        <w:t>]</w:t>
      </w:r>
    </w:p>
    <w:sectPr w:rsidR="00A0330E" w:rsidRPr="008225B1" w:rsidSect="00A3728A">
      <w:headerReference w:type="default" r:id="rId8"/>
      <w:pgSz w:w="11906" w:h="16838"/>
      <w:pgMar w:top="2835" w:right="3119" w:bottom="136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9174" w14:textId="77777777" w:rsidR="00EA6FE5" w:rsidRDefault="00EA6FE5" w:rsidP="00E712FA">
      <w:r>
        <w:separator/>
      </w:r>
    </w:p>
  </w:endnote>
  <w:endnote w:type="continuationSeparator" w:id="0">
    <w:p w14:paraId="649622E3" w14:textId="77777777" w:rsidR="00EA6FE5" w:rsidRDefault="00EA6FE5" w:rsidP="00E7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giarniq">
    <w:altName w:val="Didot"/>
    <w:charset w:val="00"/>
    <w:family w:val="swiss"/>
    <w:pitch w:val="variable"/>
    <w:sig w:usb0="80000027" w:usb1="40000000" w:usb2="00002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F864E" w14:textId="77777777" w:rsidR="00EA6FE5" w:rsidRDefault="00EA6FE5" w:rsidP="00E712FA">
      <w:r>
        <w:separator/>
      </w:r>
    </w:p>
  </w:footnote>
  <w:footnote w:type="continuationSeparator" w:id="0">
    <w:p w14:paraId="7EB400BC" w14:textId="77777777" w:rsidR="00EA6FE5" w:rsidRDefault="00EA6FE5" w:rsidP="00E712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87EF" w14:textId="47312742" w:rsidR="00237D0D" w:rsidRPr="001029F9" w:rsidRDefault="001029F9" w:rsidP="001029F9">
    <w:pPr>
      <w:pStyle w:val="Kopfzeile"/>
      <w:ind w:left="1080"/>
      <w:jc w:val="center"/>
      <w:rPr>
        <w:rFonts w:ascii="Verdana" w:hAnsi="Verdana"/>
        <w:sz w:val="16"/>
        <w:szCs w:val="16"/>
      </w:rPr>
    </w:pPr>
    <w:r w:rsidRPr="001029F9">
      <w:rPr>
        <w:rFonts w:ascii="Verdana" w:hAnsi="Verdana"/>
        <w:sz w:val="16"/>
        <w:szCs w:val="16"/>
      </w:rPr>
      <w:t>- 2 -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9D82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361EE6"/>
    <w:multiLevelType w:val="hybridMultilevel"/>
    <w:tmpl w:val="CCA8E546"/>
    <w:lvl w:ilvl="0" w:tplc="6EB237FA">
      <w:start w:val="19"/>
      <w:numFmt w:val="bullet"/>
      <w:lvlText w:val="-"/>
      <w:lvlJc w:val="left"/>
      <w:pPr>
        <w:tabs>
          <w:tab w:val="num" w:pos="720"/>
        </w:tabs>
        <w:ind w:left="720" w:hanging="360"/>
      </w:pPr>
      <w:rPr>
        <w:rFonts w:ascii="Pigiarniq" w:eastAsia="Times New Roman" w:hAnsi="Pigiarniq"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B9E3C25"/>
    <w:multiLevelType w:val="hybridMultilevel"/>
    <w:tmpl w:val="744273A0"/>
    <w:lvl w:ilvl="0" w:tplc="6F6AA09E">
      <w:start w:val="8"/>
      <w:numFmt w:val="bullet"/>
      <w:lvlText w:val="-"/>
      <w:lvlJc w:val="left"/>
      <w:pPr>
        <w:ind w:left="1440" w:hanging="360"/>
      </w:pPr>
      <w:rPr>
        <w:rFonts w:ascii="Pigiarniq" w:eastAsia="Times New Roman" w:hAnsi="Pigiarniq" w:cs="Times New Roman" w:hint="default"/>
        <w:b/>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5E177245"/>
    <w:multiLevelType w:val="hybridMultilevel"/>
    <w:tmpl w:val="454CC3C4"/>
    <w:lvl w:ilvl="0" w:tplc="4AAE67B6">
      <w:start w:val="8"/>
      <w:numFmt w:val="bullet"/>
      <w:lvlText w:val="-"/>
      <w:lvlJc w:val="left"/>
      <w:pPr>
        <w:ind w:left="720" w:hanging="360"/>
      </w:pPr>
      <w:rPr>
        <w:rFonts w:ascii="Pigiarniq" w:eastAsia="Times New Roman" w:hAnsi="Pigiarniq"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41608C"/>
    <w:multiLevelType w:val="hybridMultilevel"/>
    <w:tmpl w:val="8398E7B4"/>
    <w:lvl w:ilvl="0" w:tplc="C660EF0E">
      <w:start w:val="8"/>
      <w:numFmt w:val="bullet"/>
      <w:lvlText w:val="-"/>
      <w:lvlJc w:val="left"/>
      <w:pPr>
        <w:ind w:left="1080" w:hanging="360"/>
      </w:pPr>
      <w:rPr>
        <w:rFonts w:ascii="Pigiarniq" w:eastAsia="Times New Roman" w:hAnsi="Pigiarniq" w:cs="Times New Roman"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F"/>
    <w:rsid w:val="000014B9"/>
    <w:rsid w:val="00003893"/>
    <w:rsid w:val="0000400D"/>
    <w:rsid w:val="000048DC"/>
    <w:rsid w:val="00005189"/>
    <w:rsid w:val="000078C5"/>
    <w:rsid w:val="00016493"/>
    <w:rsid w:val="00025651"/>
    <w:rsid w:val="000277F4"/>
    <w:rsid w:val="0003170F"/>
    <w:rsid w:val="000361E7"/>
    <w:rsid w:val="0004043A"/>
    <w:rsid w:val="000429AE"/>
    <w:rsid w:val="00043410"/>
    <w:rsid w:val="00045219"/>
    <w:rsid w:val="00045BAA"/>
    <w:rsid w:val="0004690B"/>
    <w:rsid w:val="000514F5"/>
    <w:rsid w:val="00052D3F"/>
    <w:rsid w:val="00064C08"/>
    <w:rsid w:val="0006708B"/>
    <w:rsid w:val="00067E4B"/>
    <w:rsid w:val="0007331A"/>
    <w:rsid w:val="00073F91"/>
    <w:rsid w:val="00077F75"/>
    <w:rsid w:val="000816B7"/>
    <w:rsid w:val="00082955"/>
    <w:rsid w:val="00083FDF"/>
    <w:rsid w:val="000873B3"/>
    <w:rsid w:val="0008740C"/>
    <w:rsid w:val="00087A3B"/>
    <w:rsid w:val="00090049"/>
    <w:rsid w:val="00090471"/>
    <w:rsid w:val="00091BBC"/>
    <w:rsid w:val="00091EFB"/>
    <w:rsid w:val="000935E9"/>
    <w:rsid w:val="00093CFF"/>
    <w:rsid w:val="000967A7"/>
    <w:rsid w:val="000A1265"/>
    <w:rsid w:val="000B0648"/>
    <w:rsid w:val="000B49E1"/>
    <w:rsid w:val="000C0B10"/>
    <w:rsid w:val="000C5682"/>
    <w:rsid w:val="000C665A"/>
    <w:rsid w:val="000C7961"/>
    <w:rsid w:val="000D215A"/>
    <w:rsid w:val="000D626C"/>
    <w:rsid w:val="000E1E69"/>
    <w:rsid w:val="000E7463"/>
    <w:rsid w:val="000F128D"/>
    <w:rsid w:val="000F2F2D"/>
    <w:rsid w:val="000F390E"/>
    <w:rsid w:val="000F55CF"/>
    <w:rsid w:val="000F5EC7"/>
    <w:rsid w:val="000F608B"/>
    <w:rsid w:val="00100054"/>
    <w:rsid w:val="001029F9"/>
    <w:rsid w:val="00102CF7"/>
    <w:rsid w:val="00103040"/>
    <w:rsid w:val="00104741"/>
    <w:rsid w:val="001047BC"/>
    <w:rsid w:val="00104E30"/>
    <w:rsid w:val="0010525C"/>
    <w:rsid w:val="0011306D"/>
    <w:rsid w:val="00116F5E"/>
    <w:rsid w:val="001204A3"/>
    <w:rsid w:val="00120D1C"/>
    <w:rsid w:val="00121676"/>
    <w:rsid w:val="00123E65"/>
    <w:rsid w:val="001262C1"/>
    <w:rsid w:val="00131BE3"/>
    <w:rsid w:val="00132E9A"/>
    <w:rsid w:val="001433D7"/>
    <w:rsid w:val="0014482F"/>
    <w:rsid w:val="001466BD"/>
    <w:rsid w:val="00150843"/>
    <w:rsid w:val="00153A95"/>
    <w:rsid w:val="0015721D"/>
    <w:rsid w:val="00171D57"/>
    <w:rsid w:val="001731A5"/>
    <w:rsid w:val="00173E4C"/>
    <w:rsid w:val="00177B60"/>
    <w:rsid w:val="00180958"/>
    <w:rsid w:val="00183EA0"/>
    <w:rsid w:val="0019168D"/>
    <w:rsid w:val="00192B4A"/>
    <w:rsid w:val="00194E82"/>
    <w:rsid w:val="001B4FD5"/>
    <w:rsid w:val="001B632B"/>
    <w:rsid w:val="001C12CE"/>
    <w:rsid w:val="001C52F7"/>
    <w:rsid w:val="001D0105"/>
    <w:rsid w:val="001D3516"/>
    <w:rsid w:val="001E1AF7"/>
    <w:rsid w:val="001E5DE6"/>
    <w:rsid w:val="001E7642"/>
    <w:rsid w:val="001F5FDD"/>
    <w:rsid w:val="00205866"/>
    <w:rsid w:val="00205C08"/>
    <w:rsid w:val="00206A2F"/>
    <w:rsid w:val="00207E45"/>
    <w:rsid w:val="00216CB2"/>
    <w:rsid w:val="00225178"/>
    <w:rsid w:val="00225BCF"/>
    <w:rsid w:val="00231BC4"/>
    <w:rsid w:val="00236BA1"/>
    <w:rsid w:val="00237D0D"/>
    <w:rsid w:val="002427BE"/>
    <w:rsid w:val="00242DE0"/>
    <w:rsid w:val="00244337"/>
    <w:rsid w:val="00246535"/>
    <w:rsid w:val="00246EA9"/>
    <w:rsid w:val="00247F89"/>
    <w:rsid w:val="00252C15"/>
    <w:rsid w:val="00254523"/>
    <w:rsid w:val="00260DF8"/>
    <w:rsid w:val="002618FA"/>
    <w:rsid w:val="00264C7F"/>
    <w:rsid w:val="002676AC"/>
    <w:rsid w:val="00267E69"/>
    <w:rsid w:val="002743D5"/>
    <w:rsid w:val="00284FAC"/>
    <w:rsid w:val="002853CE"/>
    <w:rsid w:val="00296F8B"/>
    <w:rsid w:val="002A0B9D"/>
    <w:rsid w:val="002A1A29"/>
    <w:rsid w:val="002A3AD8"/>
    <w:rsid w:val="002B6E0E"/>
    <w:rsid w:val="002C6A98"/>
    <w:rsid w:val="002D111D"/>
    <w:rsid w:val="002D2F45"/>
    <w:rsid w:val="002D3D6A"/>
    <w:rsid w:val="002E013D"/>
    <w:rsid w:val="002E1274"/>
    <w:rsid w:val="002E624D"/>
    <w:rsid w:val="002E6C6B"/>
    <w:rsid w:val="002F2B74"/>
    <w:rsid w:val="00300144"/>
    <w:rsid w:val="00313618"/>
    <w:rsid w:val="00315867"/>
    <w:rsid w:val="00317811"/>
    <w:rsid w:val="00324293"/>
    <w:rsid w:val="003317B7"/>
    <w:rsid w:val="0033522D"/>
    <w:rsid w:val="00337A37"/>
    <w:rsid w:val="00342917"/>
    <w:rsid w:val="00351204"/>
    <w:rsid w:val="00354165"/>
    <w:rsid w:val="00360164"/>
    <w:rsid w:val="003632DD"/>
    <w:rsid w:val="00370F1B"/>
    <w:rsid w:val="00372E1E"/>
    <w:rsid w:val="00375BD5"/>
    <w:rsid w:val="00377B9D"/>
    <w:rsid w:val="00377D77"/>
    <w:rsid w:val="00377DD5"/>
    <w:rsid w:val="00384D0C"/>
    <w:rsid w:val="0039133F"/>
    <w:rsid w:val="003916C9"/>
    <w:rsid w:val="003918D9"/>
    <w:rsid w:val="0039226F"/>
    <w:rsid w:val="00392E1E"/>
    <w:rsid w:val="003956A4"/>
    <w:rsid w:val="003964CC"/>
    <w:rsid w:val="003A2AD8"/>
    <w:rsid w:val="003A31AF"/>
    <w:rsid w:val="003A65B4"/>
    <w:rsid w:val="003B695C"/>
    <w:rsid w:val="003B76B2"/>
    <w:rsid w:val="003C021F"/>
    <w:rsid w:val="003C1371"/>
    <w:rsid w:val="003C2530"/>
    <w:rsid w:val="003C763B"/>
    <w:rsid w:val="003D0B07"/>
    <w:rsid w:val="003D0BF7"/>
    <w:rsid w:val="003D3624"/>
    <w:rsid w:val="003D4432"/>
    <w:rsid w:val="003D7D22"/>
    <w:rsid w:val="003E09E9"/>
    <w:rsid w:val="003E22DA"/>
    <w:rsid w:val="003E4615"/>
    <w:rsid w:val="003E4ADE"/>
    <w:rsid w:val="003E4AE4"/>
    <w:rsid w:val="003E6589"/>
    <w:rsid w:val="003E7907"/>
    <w:rsid w:val="003F0885"/>
    <w:rsid w:val="003F17C8"/>
    <w:rsid w:val="003F60B4"/>
    <w:rsid w:val="003F6633"/>
    <w:rsid w:val="00402F2A"/>
    <w:rsid w:val="00415371"/>
    <w:rsid w:val="00416DA9"/>
    <w:rsid w:val="0042647D"/>
    <w:rsid w:val="00430EDE"/>
    <w:rsid w:val="00431912"/>
    <w:rsid w:val="00437F94"/>
    <w:rsid w:val="00443449"/>
    <w:rsid w:val="00443FDE"/>
    <w:rsid w:val="00445599"/>
    <w:rsid w:val="00445FD3"/>
    <w:rsid w:val="00447854"/>
    <w:rsid w:val="00456A4A"/>
    <w:rsid w:val="00470DBD"/>
    <w:rsid w:val="00473745"/>
    <w:rsid w:val="00474EA7"/>
    <w:rsid w:val="004806D8"/>
    <w:rsid w:val="0048079D"/>
    <w:rsid w:val="00485EC4"/>
    <w:rsid w:val="00493D9D"/>
    <w:rsid w:val="00495A35"/>
    <w:rsid w:val="00495E4D"/>
    <w:rsid w:val="0049628C"/>
    <w:rsid w:val="004A0D3B"/>
    <w:rsid w:val="004A2C1A"/>
    <w:rsid w:val="004A33B8"/>
    <w:rsid w:val="004A377B"/>
    <w:rsid w:val="004A3A31"/>
    <w:rsid w:val="004A3F98"/>
    <w:rsid w:val="004B284C"/>
    <w:rsid w:val="004B3B3A"/>
    <w:rsid w:val="004C21A6"/>
    <w:rsid w:val="004D2813"/>
    <w:rsid w:val="004D35C8"/>
    <w:rsid w:val="004E0506"/>
    <w:rsid w:val="004E2B45"/>
    <w:rsid w:val="004F1E10"/>
    <w:rsid w:val="004F4600"/>
    <w:rsid w:val="004F5916"/>
    <w:rsid w:val="004F6F12"/>
    <w:rsid w:val="005011BC"/>
    <w:rsid w:val="00507C14"/>
    <w:rsid w:val="005112BF"/>
    <w:rsid w:val="005113A9"/>
    <w:rsid w:val="005136DE"/>
    <w:rsid w:val="00520549"/>
    <w:rsid w:val="0052611C"/>
    <w:rsid w:val="00530EE6"/>
    <w:rsid w:val="00533A49"/>
    <w:rsid w:val="005469C5"/>
    <w:rsid w:val="005522FA"/>
    <w:rsid w:val="00554610"/>
    <w:rsid w:val="005558E9"/>
    <w:rsid w:val="00555F98"/>
    <w:rsid w:val="00556E4A"/>
    <w:rsid w:val="00560970"/>
    <w:rsid w:val="00565472"/>
    <w:rsid w:val="00565B3D"/>
    <w:rsid w:val="0056703F"/>
    <w:rsid w:val="00574E57"/>
    <w:rsid w:val="00576903"/>
    <w:rsid w:val="00584D91"/>
    <w:rsid w:val="00587729"/>
    <w:rsid w:val="005910E0"/>
    <w:rsid w:val="005913B3"/>
    <w:rsid w:val="00592B65"/>
    <w:rsid w:val="00592FB0"/>
    <w:rsid w:val="005947F8"/>
    <w:rsid w:val="0059742F"/>
    <w:rsid w:val="005A3155"/>
    <w:rsid w:val="005A737D"/>
    <w:rsid w:val="005B2D96"/>
    <w:rsid w:val="005B353A"/>
    <w:rsid w:val="005B7805"/>
    <w:rsid w:val="005C08DA"/>
    <w:rsid w:val="005C0BF5"/>
    <w:rsid w:val="005C0F1F"/>
    <w:rsid w:val="005C22E9"/>
    <w:rsid w:val="005C52DF"/>
    <w:rsid w:val="005C5405"/>
    <w:rsid w:val="005C649D"/>
    <w:rsid w:val="005C6F47"/>
    <w:rsid w:val="005D13D2"/>
    <w:rsid w:val="005D7830"/>
    <w:rsid w:val="005E18CA"/>
    <w:rsid w:val="005E6A77"/>
    <w:rsid w:val="005F03F0"/>
    <w:rsid w:val="005F0D94"/>
    <w:rsid w:val="005F484A"/>
    <w:rsid w:val="005F6192"/>
    <w:rsid w:val="00600E82"/>
    <w:rsid w:val="00602776"/>
    <w:rsid w:val="0061184E"/>
    <w:rsid w:val="0061325C"/>
    <w:rsid w:val="00613FD2"/>
    <w:rsid w:val="006151CF"/>
    <w:rsid w:val="00622E74"/>
    <w:rsid w:val="00623559"/>
    <w:rsid w:val="006271F3"/>
    <w:rsid w:val="00632572"/>
    <w:rsid w:val="00632B3D"/>
    <w:rsid w:val="00633CA9"/>
    <w:rsid w:val="00635523"/>
    <w:rsid w:val="006374F1"/>
    <w:rsid w:val="00642A4A"/>
    <w:rsid w:val="006542CB"/>
    <w:rsid w:val="00656544"/>
    <w:rsid w:val="00657070"/>
    <w:rsid w:val="0066335C"/>
    <w:rsid w:val="006679E7"/>
    <w:rsid w:val="006706AC"/>
    <w:rsid w:val="00671983"/>
    <w:rsid w:val="0067378E"/>
    <w:rsid w:val="006743CB"/>
    <w:rsid w:val="006753C2"/>
    <w:rsid w:val="00675828"/>
    <w:rsid w:val="0068114C"/>
    <w:rsid w:val="0068492F"/>
    <w:rsid w:val="00686098"/>
    <w:rsid w:val="0069797B"/>
    <w:rsid w:val="006A348E"/>
    <w:rsid w:val="006A36FD"/>
    <w:rsid w:val="006A51DF"/>
    <w:rsid w:val="006A5A90"/>
    <w:rsid w:val="006A5C3D"/>
    <w:rsid w:val="006A71C1"/>
    <w:rsid w:val="006B16CA"/>
    <w:rsid w:val="006B2C35"/>
    <w:rsid w:val="006C248D"/>
    <w:rsid w:val="006C72CF"/>
    <w:rsid w:val="006C767E"/>
    <w:rsid w:val="006D7131"/>
    <w:rsid w:val="006E15FE"/>
    <w:rsid w:val="006E46A5"/>
    <w:rsid w:val="006E563D"/>
    <w:rsid w:val="006E684E"/>
    <w:rsid w:val="006E69FD"/>
    <w:rsid w:val="007022F8"/>
    <w:rsid w:val="00706BF0"/>
    <w:rsid w:val="00706CAE"/>
    <w:rsid w:val="00707492"/>
    <w:rsid w:val="00710021"/>
    <w:rsid w:val="00710D8A"/>
    <w:rsid w:val="00723E92"/>
    <w:rsid w:val="0072643D"/>
    <w:rsid w:val="00727D1F"/>
    <w:rsid w:val="00730613"/>
    <w:rsid w:val="0073423C"/>
    <w:rsid w:val="00735397"/>
    <w:rsid w:val="00746538"/>
    <w:rsid w:val="00747DCC"/>
    <w:rsid w:val="00754604"/>
    <w:rsid w:val="00756A76"/>
    <w:rsid w:val="00765843"/>
    <w:rsid w:val="00765936"/>
    <w:rsid w:val="00774343"/>
    <w:rsid w:val="007778E0"/>
    <w:rsid w:val="00782872"/>
    <w:rsid w:val="0078486A"/>
    <w:rsid w:val="00784D50"/>
    <w:rsid w:val="007867EC"/>
    <w:rsid w:val="00790ECC"/>
    <w:rsid w:val="00791F5B"/>
    <w:rsid w:val="00794635"/>
    <w:rsid w:val="007A1531"/>
    <w:rsid w:val="007A2FFE"/>
    <w:rsid w:val="007A5191"/>
    <w:rsid w:val="007B33B0"/>
    <w:rsid w:val="007B3C36"/>
    <w:rsid w:val="007B436B"/>
    <w:rsid w:val="007B6A18"/>
    <w:rsid w:val="007C14D9"/>
    <w:rsid w:val="007C1E39"/>
    <w:rsid w:val="007C2636"/>
    <w:rsid w:val="007C5B85"/>
    <w:rsid w:val="007D246C"/>
    <w:rsid w:val="007D43E2"/>
    <w:rsid w:val="007E32F8"/>
    <w:rsid w:val="007E5338"/>
    <w:rsid w:val="007F1C8A"/>
    <w:rsid w:val="007F364E"/>
    <w:rsid w:val="007F4E08"/>
    <w:rsid w:val="007F5127"/>
    <w:rsid w:val="0080728D"/>
    <w:rsid w:val="00807B79"/>
    <w:rsid w:val="00812050"/>
    <w:rsid w:val="00815FD5"/>
    <w:rsid w:val="008225B1"/>
    <w:rsid w:val="00823CCE"/>
    <w:rsid w:val="008256E0"/>
    <w:rsid w:val="008257DF"/>
    <w:rsid w:val="00831669"/>
    <w:rsid w:val="0083585E"/>
    <w:rsid w:val="00836301"/>
    <w:rsid w:val="00837B17"/>
    <w:rsid w:val="008414BF"/>
    <w:rsid w:val="00841871"/>
    <w:rsid w:val="00846F7E"/>
    <w:rsid w:val="008509C4"/>
    <w:rsid w:val="00852AAC"/>
    <w:rsid w:val="00853AD6"/>
    <w:rsid w:val="008540C1"/>
    <w:rsid w:val="008564BB"/>
    <w:rsid w:val="008577B9"/>
    <w:rsid w:val="00861DAC"/>
    <w:rsid w:val="00861EF4"/>
    <w:rsid w:val="008634AE"/>
    <w:rsid w:val="00865543"/>
    <w:rsid w:val="00872150"/>
    <w:rsid w:val="0087400A"/>
    <w:rsid w:val="00880C03"/>
    <w:rsid w:val="008822B4"/>
    <w:rsid w:val="00883983"/>
    <w:rsid w:val="00886241"/>
    <w:rsid w:val="008912B9"/>
    <w:rsid w:val="0089439E"/>
    <w:rsid w:val="00894499"/>
    <w:rsid w:val="00895376"/>
    <w:rsid w:val="008A6C13"/>
    <w:rsid w:val="008A736C"/>
    <w:rsid w:val="008B0179"/>
    <w:rsid w:val="008B2C60"/>
    <w:rsid w:val="008B2C65"/>
    <w:rsid w:val="008C4586"/>
    <w:rsid w:val="008C531A"/>
    <w:rsid w:val="008C599C"/>
    <w:rsid w:val="008D303D"/>
    <w:rsid w:val="008D78B6"/>
    <w:rsid w:val="008E5259"/>
    <w:rsid w:val="008E6D0D"/>
    <w:rsid w:val="008E7FFB"/>
    <w:rsid w:val="008F209F"/>
    <w:rsid w:val="008F6472"/>
    <w:rsid w:val="00900A0A"/>
    <w:rsid w:val="00903299"/>
    <w:rsid w:val="0090368F"/>
    <w:rsid w:val="009036E0"/>
    <w:rsid w:val="00903982"/>
    <w:rsid w:val="00903A8B"/>
    <w:rsid w:val="009128C4"/>
    <w:rsid w:val="0091466E"/>
    <w:rsid w:val="00916B3F"/>
    <w:rsid w:val="009274A1"/>
    <w:rsid w:val="00933A5E"/>
    <w:rsid w:val="0093409D"/>
    <w:rsid w:val="00946588"/>
    <w:rsid w:val="00946BA3"/>
    <w:rsid w:val="009533F6"/>
    <w:rsid w:val="00955EF4"/>
    <w:rsid w:val="00960CE3"/>
    <w:rsid w:val="00967381"/>
    <w:rsid w:val="009679CB"/>
    <w:rsid w:val="00970B12"/>
    <w:rsid w:val="00974FB1"/>
    <w:rsid w:val="009824C3"/>
    <w:rsid w:val="00982BE7"/>
    <w:rsid w:val="00983565"/>
    <w:rsid w:val="00985BE2"/>
    <w:rsid w:val="009876C5"/>
    <w:rsid w:val="00991A47"/>
    <w:rsid w:val="00992809"/>
    <w:rsid w:val="009A4162"/>
    <w:rsid w:val="009A5B64"/>
    <w:rsid w:val="009A6800"/>
    <w:rsid w:val="009B03EF"/>
    <w:rsid w:val="009B1131"/>
    <w:rsid w:val="009B15C4"/>
    <w:rsid w:val="009B1948"/>
    <w:rsid w:val="009B368C"/>
    <w:rsid w:val="009C099A"/>
    <w:rsid w:val="009C0B97"/>
    <w:rsid w:val="009C1042"/>
    <w:rsid w:val="009C31A9"/>
    <w:rsid w:val="009C3DDC"/>
    <w:rsid w:val="009C3E07"/>
    <w:rsid w:val="009C787C"/>
    <w:rsid w:val="009D2456"/>
    <w:rsid w:val="009D441E"/>
    <w:rsid w:val="009F0BF0"/>
    <w:rsid w:val="009F1267"/>
    <w:rsid w:val="009F54D8"/>
    <w:rsid w:val="009F720B"/>
    <w:rsid w:val="00A0330E"/>
    <w:rsid w:val="00A06EA5"/>
    <w:rsid w:val="00A12A1F"/>
    <w:rsid w:val="00A179D3"/>
    <w:rsid w:val="00A201A6"/>
    <w:rsid w:val="00A21D5B"/>
    <w:rsid w:val="00A226B4"/>
    <w:rsid w:val="00A279E1"/>
    <w:rsid w:val="00A34128"/>
    <w:rsid w:val="00A36C47"/>
    <w:rsid w:val="00A3728A"/>
    <w:rsid w:val="00A41081"/>
    <w:rsid w:val="00A4166F"/>
    <w:rsid w:val="00A455E3"/>
    <w:rsid w:val="00A511B5"/>
    <w:rsid w:val="00A51D68"/>
    <w:rsid w:val="00A53A23"/>
    <w:rsid w:val="00A54E9E"/>
    <w:rsid w:val="00A62EF3"/>
    <w:rsid w:val="00A64A02"/>
    <w:rsid w:val="00A64AA1"/>
    <w:rsid w:val="00A758A3"/>
    <w:rsid w:val="00A75E18"/>
    <w:rsid w:val="00A7683E"/>
    <w:rsid w:val="00A84C36"/>
    <w:rsid w:val="00A8746B"/>
    <w:rsid w:val="00A91028"/>
    <w:rsid w:val="00A9520A"/>
    <w:rsid w:val="00AA7A6A"/>
    <w:rsid w:val="00AB019C"/>
    <w:rsid w:val="00AB5F2D"/>
    <w:rsid w:val="00AB61BD"/>
    <w:rsid w:val="00AC015A"/>
    <w:rsid w:val="00AC036A"/>
    <w:rsid w:val="00AC0C70"/>
    <w:rsid w:val="00AC2FF5"/>
    <w:rsid w:val="00AC686A"/>
    <w:rsid w:val="00AD04E4"/>
    <w:rsid w:val="00AD0741"/>
    <w:rsid w:val="00AD2D6D"/>
    <w:rsid w:val="00AD3F85"/>
    <w:rsid w:val="00AD4C6B"/>
    <w:rsid w:val="00AE33C4"/>
    <w:rsid w:val="00AF2D07"/>
    <w:rsid w:val="00AF3A03"/>
    <w:rsid w:val="00AF5F19"/>
    <w:rsid w:val="00B00396"/>
    <w:rsid w:val="00B0354A"/>
    <w:rsid w:val="00B0396B"/>
    <w:rsid w:val="00B043B1"/>
    <w:rsid w:val="00B04BBB"/>
    <w:rsid w:val="00B04D95"/>
    <w:rsid w:val="00B14E64"/>
    <w:rsid w:val="00B15B84"/>
    <w:rsid w:val="00B15DCD"/>
    <w:rsid w:val="00B21C3C"/>
    <w:rsid w:val="00B22B64"/>
    <w:rsid w:val="00B233DA"/>
    <w:rsid w:val="00B24FE0"/>
    <w:rsid w:val="00B40D6A"/>
    <w:rsid w:val="00B442F8"/>
    <w:rsid w:val="00B4674E"/>
    <w:rsid w:val="00B5121E"/>
    <w:rsid w:val="00B5141F"/>
    <w:rsid w:val="00B52761"/>
    <w:rsid w:val="00B551FF"/>
    <w:rsid w:val="00B6053E"/>
    <w:rsid w:val="00B610C5"/>
    <w:rsid w:val="00B6549E"/>
    <w:rsid w:val="00B714E9"/>
    <w:rsid w:val="00B72217"/>
    <w:rsid w:val="00B735D5"/>
    <w:rsid w:val="00B7375A"/>
    <w:rsid w:val="00B75460"/>
    <w:rsid w:val="00B77A96"/>
    <w:rsid w:val="00B803AE"/>
    <w:rsid w:val="00B8131D"/>
    <w:rsid w:val="00B91F96"/>
    <w:rsid w:val="00B952C4"/>
    <w:rsid w:val="00B97278"/>
    <w:rsid w:val="00BA41EE"/>
    <w:rsid w:val="00BA515C"/>
    <w:rsid w:val="00BA7475"/>
    <w:rsid w:val="00BA7AAA"/>
    <w:rsid w:val="00BB0AD6"/>
    <w:rsid w:val="00BB161F"/>
    <w:rsid w:val="00BB3FBC"/>
    <w:rsid w:val="00BB7B99"/>
    <w:rsid w:val="00BC1A15"/>
    <w:rsid w:val="00BC2570"/>
    <w:rsid w:val="00BD0D45"/>
    <w:rsid w:val="00BD4EA0"/>
    <w:rsid w:val="00BD57A8"/>
    <w:rsid w:val="00BE1250"/>
    <w:rsid w:val="00BE265F"/>
    <w:rsid w:val="00BE635F"/>
    <w:rsid w:val="00BF3E3F"/>
    <w:rsid w:val="00BF7496"/>
    <w:rsid w:val="00BF75FB"/>
    <w:rsid w:val="00C01A2A"/>
    <w:rsid w:val="00C11E69"/>
    <w:rsid w:val="00C12917"/>
    <w:rsid w:val="00C1694C"/>
    <w:rsid w:val="00C23ECD"/>
    <w:rsid w:val="00C27D01"/>
    <w:rsid w:val="00C421B0"/>
    <w:rsid w:val="00C559C8"/>
    <w:rsid w:val="00C55BA5"/>
    <w:rsid w:val="00C56BC0"/>
    <w:rsid w:val="00C5753A"/>
    <w:rsid w:val="00C61406"/>
    <w:rsid w:val="00C64F87"/>
    <w:rsid w:val="00C64FFB"/>
    <w:rsid w:val="00C66907"/>
    <w:rsid w:val="00C67108"/>
    <w:rsid w:val="00C70C9C"/>
    <w:rsid w:val="00C75025"/>
    <w:rsid w:val="00C762E9"/>
    <w:rsid w:val="00C82C4F"/>
    <w:rsid w:val="00C87F19"/>
    <w:rsid w:val="00C9345F"/>
    <w:rsid w:val="00C949F9"/>
    <w:rsid w:val="00C96DCE"/>
    <w:rsid w:val="00CA424D"/>
    <w:rsid w:val="00CA55E3"/>
    <w:rsid w:val="00CA5E6A"/>
    <w:rsid w:val="00CA60BD"/>
    <w:rsid w:val="00CB3789"/>
    <w:rsid w:val="00CB53FF"/>
    <w:rsid w:val="00CB59FD"/>
    <w:rsid w:val="00CC2F27"/>
    <w:rsid w:val="00CC5405"/>
    <w:rsid w:val="00CC68B7"/>
    <w:rsid w:val="00CD0654"/>
    <w:rsid w:val="00CD3A22"/>
    <w:rsid w:val="00CD3CF6"/>
    <w:rsid w:val="00CE1742"/>
    <w:rsid w:val="00CE4194"/>
    <w:rsid w:val="00CE4AF0"/>
    <w:rsid w:val="00CF1915"/>
    <w:rsid w:val="00CF659C"/>
    <w:rsid w:val="00CF7087"/>
    <w:rsid w:val="00D04483"/>
    <w:rsid w:val="00D04628"/>
    <w:rsid w:val="00D066F6"/>
    <w:rsid w:val="00D10A8D"/>
    <w:rsid w:val="00D11F31"/>
    <w:rsid w:val="00D14623"/>
    <w:rsid w:val="00D14ADF"/>
    <w:rsid w:val="00D14BB5"/>
    <w:rsid w:val="00D16887"/>
    <w:rsid w:val="00D17FB9"/>
    <w:rsid w:val="00D26B1C"/>
    <w:rsid w:val="00D30E09"/>
    <w:rsid w:val="00D31062"/>
    <w:rsid w:val="00D4103F"/>
    <w:rsid w:val="00D44E18"/>
    <w:rsid w:val="00D5252A"/>
    <w:rsid w:val="00D54099"/>
    <w:rsid w:val="00D573C0"/>
    <w:rsid w:val="00D607AF"/>
    <w:rsid w:val="00D63C21"/>
    <w:rsid w:val="00D64B4A"/>
    <w:rsid w:val="00D64C0F"/>
    <w:rsid w:val="00D70704"/>
    <w:rsid w:val="00D73F48"/>
    <w:rsid w:val="00D74FDD"/>
    <w:rsid w:val="00D76352"/>
    <w:rsid w:val="00D76FD4"/>
    <w:rsid w:val="00D77A9F"/>
    <w:rsid w:val="00D77CA0"/>
    <w:rsid w:val="00D8792D"/>
    <w:rsid w:val="00D9200E"/>
    <w:rsid w:val="00D94C64"/>
    <w:rsid w:val="00DA6913"/>
    <w:rsid w:val="00DB45A1"/>
    <w:rsid w:val="00DB4ABC"/>
    <w:rsid w:val="00DC079F"/>
    <w:rsid w:val="00DC42F2"/>
    <w:rsid w:val="00DC4F0E"/>
    <w:rsid w:val="00DC75F9"/>
    <w:rsid w:val="00DD1023"/>
    <w:rsid w:val="00DD2951"/>
    <w:rsid w:val="00DD40C6"/>
    <w:rsid w:val="00DD4123"/>
    <w:rsid w:val="00DD5036"/>
    <w:rsid w:val="00DD54EB"/>
    <w:rsid w:val="00DD5C95"/>
    <w:rsid w:val="00DD7431"/>
    <w:rsid w:val="00DE5396"/>
    <w:rsid w:val="00DE7573"/>
    <w:rsid w:val="00DF1C4D"/>
    <w:rsid w:val="00DF640D"/>
    <w:rsid w:val="00DF6760"/>
    <w:rsid w:val="00E03197"/>
    <w:rsid w:val="00E03A42"/>
    <w:rsid w:val="00E1282F"/>
    <w:rsid w:val="00E168F2"/>
    <w:rsid w:val="00E171C1"/>
    <w:rsid w:val="00E217AB"/>
    <w:rsid w:val="00E24574"/>
    <w:rsid w:val="00E25A93"/>
    <w:rsid w:val="00E27071"/>
    <w:rsid w:val="00E34280"/>
    <w:rsid w:val="00E37711"/>
    <w:rsid w:val="00E412EA"/>
    <w:rsid w:val="00E425D1"/>
    <w:rsid w:val="00E44C4A"/>
    <w:rsid w:val="00E45E63"/>
    <w:rsid w:val="00E51D88"/>
    <w:rsid w:val="00E55D1A"/>
    <w:rsid w:val="00E62A44"/>
    <w:rsid w:val="00E631E7"/>
    <w:rsid w:val="00E67E89"/>
    <w:rsid w:val="00E703F6"/>
    <w:rsid w:val="00E712FA"/>
    <w:rsid w:val="00E72755"/>
    <w:rsid w:val="00E81871"/>
    <w:rsid w:val="00E81B2E"/>
    <w:rsid w:val="00E81B3B"/>
    <w:rsid w:val="00E87B0D"/>
    <w:rsid w:val="00E91424"/>
    <w:rsid w:val="00E95326"/>
    <w:rsid w:val="00EA2ECF"/>
    <w:rsid w:val="00EA643E"/>
    <w:rsid w:val="00EA6FE5"/>
    <w:rsid w:val="00EB29E8"/>
    <w:rsid w:val="00EB4A6C"/>
    <w:rsid w:val="00EB57AF"/>
    <w:rsid w:val="00EB5FA7"/>
    <w:rsid w:val="00EB77BF"/>
    <w:rsid w:val="00EC37E7"/>
    <w:rsid w:val="00EC42DA"/>
    <w:rsid w:val="00ED301C"/>
    <w:rsid w:val="00ED68DC"/>
    <w:rsid w:val="00ED6F94"/>
    <w:rsid w:val="00EE20D9"/>
    <w:rsid w:val="00EE37EB"/>
    <w:rsid w:val="00EE61E9"/>
    <w:rsid w:val="00EE6674"/>
    <w:rsid w:val="00EF3113"/>
    <w:rsid w:val="00EF3C9F"/>
    <w:rsid w:val="00EF5090"/>
    <w:rsid w:val="00F01315"/>
    <w:rsid w:val="00F01FC2"/>
    <w:rsid w:val="00F06F50"/>
    <w:rsid w:val="00F125FA"/>
    <w:rsid w:val="00F13108"/>
    <w:rsid w:val="00F140F7"/>
    <w:rsid w:val="00F17F84"/>
    <w:rsid w:val="00F20573"/>
    <w:rsid w:val="00F221B3"/>
    <w:rsid w:val="00F27C32"/>
    <w:rsid w:val="00F304E0"/>
    <w:rsid w:val="00F34863"/>
    <w:rsid w:val="00F37F05"/>
    <w:rsid w:val="00F443AE"/>
    <w:rsid w:val="00F52E1A"/>
    <w:rsid w:val="00F54BAE"/>
    <w:rsid w:val="00F551E7"/>
    <w:rsid w:val="00F55401"/>
    <w:rsid w:val="00F63663"/>
    <w:rsid w:val="00F639FB"/>
    <w:rsid w:val="00F63B20"/>
    <w:rsid w:val="00F64EC8"/>
    <w:rsid w:val="00F70DC5"/>
    <w:rsid w:val="00F72D6E"/>
    <w:rsid w:val="00F77361"/>
    <w:rsid w:val="00F80136"/>
    <w:rsid w:val="00F82113"/>
    <w:rsid w:val="00F90B5D"/>
    <w:rsid w:val="00FA23F6"/>
    <w:rsid w:val="00FA3449"/>
    <w:rsid w:val="00FA4182"/>
    <w:rsid w:val="00FA42CF"/>
    <w:rsid w:val="00FA6DE6"/>
    <w:rsid w:val="00FB088A"/>
    <w:rsid w:val="00FB657E"/>
    <w:rsid w:val="00FC463F"/>
    <w:rsid w:val="00FC5E4A"/>
    <w:rsid w:val="00FC643F"/>
    <w:rsid w:val="00FD0457"/>
    <w:rsid w:val="00FE72BD"/>
    <w:rsid w:val="00FF3A07"/>
    <w:rsid w:val="00FF577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3DE7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0C5682"/>
    <w:rPr>
      <w:sz w:val="24"/>
      <w:szCs w:val="24"/>
    </w:rPr>
  </w:style>
  <w:style w:type="paragraph" w:styleId="berschrift1">
    <w:name w:val="heading 1"/>
    <w:basedOn w:val="Standard"/>
    <w:next w:val="Standard"/>
    <w:qFormat/>
    <w:rsid w:val="00F72D6E"/>
    <w:pPr>
      <w:keepNext/>
      <w:jc w:val="both"/>
      <w:outlineLvl w:val="0"/>
    </w:pPr>
    <w:rPr>
      <w:rFonts w:ascii="Arial" w:hAnsi="Arial"/>
      <w:sz w:val="14"/>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prechblasentext">
    <w:name w:val="Balloon Text"/>
    <w:basedOn w:val="Standard"/>
    <w:semiHidden/>
    <w:rsid w:val="00B4674E"/>
    <w:rPr>
      <w:rFonts w:ascii="Tahoma" w:hAnsi="Tahoma" w:cs="Tahoma"/>
      <w:sz w:val="16"/>
      <w:szCs w:val="16"/>
    </w:rPr>
  </w:style>
  <w:style w:type="character" w:styleId="Link">
    <w:name w:val="Hyperlink"/>
    <w:rsid w:val="00A36C47"/>
    <w:rPr>
      <w:color w:val="0000FF"/>
      <w:u w:val="single"/>
    </w:rPr>
  </w:style>
  <w:style w:type="paragraph" w:styleId="Kopfzeile">
    <w:name w:val="header"/>
    <w:basedOn w:val="Standard"/>
    <w:link w:val="KopfzeileZchn"/>
    <w:rsid w:val="00E712FA"/>
    <w:pPr>
      <w:tabs>
        <w:tab w:val="center" w:pos="4536"/>
        <w:tab w:val="right" w:pos="9072"/>
      </w:tabs>
    </w:pPr>
    <w:rPr>
      <w:sz w:val="20"/>
      <w:szCs w:val="20"/>
    </w:rPr>
  </w:style>
  <w:style w:type="character" w:customStyle="1" w:styleId="KopfzeileZchn">
    <w:name w:val="Kopfzeile Zchn"/>
    <w:basedOn w:val="Absatzstandardschriftart"/>
    <w:link w:val="Kopfzeile"/>
    <w:rsid w:val="00E712FA"/>
  </w:style>
  <w:style w:type="paragraph" w:styleId="Fuzeile">
    <w:name w:val="footer"/>
    <w:basedOn w:val="Standard"/>
    <w:link w:val="FuzeileZchn"/>
    <w:rsid w:val="00E712FA"/>
    <w:pPr>
      <w:tabs>
        <w:tab w:val="center" w:pos="4536"/>
        <w:tab w:val="right" w:pos="9072"/>
      </w:tabs>
    </w:pPr>
    <w:rPr>
      <w:sz w:val="20"/>
      <w:szCs w:val="20"/>
    </w:rPr>
  </w:style>
  <w:style w:type="character" w:customStyle="1" w:styleId="FuzeileZchn">
    <w:name w:val="Fußzeile Zchn"/>
    <w:basedOn w:val="Absatzstandardschriftart"/>
    <w:link w:val="Fuzeile"/>
    <w:rsid w:val="00E7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22115">
      <w:bodyDiv w:val="1"/>
      <w:marLeft w:val="0"/>
      <w:marRight w:val="0"/>
      <w:marTop w:val="0"/>
      <w:marBottom w:val="0"/>
      <w:divBdr>
        <w:top w:val="none" w:sz="0" w:space="0" w:color="auto"/>
        <w:left w:val="none" w:sz="0" w:space="0" w:color="auto"/>
        <w:bottom w:val="none" w:sz="0" w:space="0" w:color="auto"/>
        <w:right w:val="none" w:sz="0" w:space="0" w:color="auto"/>
      </w:divBdr>
    </w:div>
    <w:div w:id="1830360536">
      <w:bodyDiv w:val="1"/>
      <w:marLeft w:val="0"/>
      <w:marRight w:val="0"/>
      <w:marTop w:val="0"/>
      <w:marBottom w:val="0"/>
      <w:divBdr>
        <w:top w:val="none" w:sz="0" w:space="0" w:color="auto"/>
        <w:left w:val="none" w:sz="0" w:space="0" w:color="auto"/>
        <w:bottom w:val="none" w:sz="0" w:space="0" w:color="auto"/>
        <w:right w:val="none" w:sz="0" w:space="0" w:color="auto"/>
      </w:divBdr>
    </w:div>
    <w:div w:id="20137983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agmar%20Lutter.DSW\Anwendungsdaten\Microsoft\Vorlagen\DSW%20Briefboge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21847E-C622-4940-BCB6-05A9CB2E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Einstellungen\Dagmar Lutter.DSW\Anwendungsdaten\Microsoft\Vorlagen\DSW Briefbogen.dot</Template>
  <TotalTime>0</TotalTime>
  <Pages>2</Pages>
  <Words>645</Words>
  <Characters>4069</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DSW e</vt:lpstr>
    </vt:vector>
  </TitlesOfParts>
  <Company>DSW</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DSW e</dc:title>
  <dc:subject/>
  <dc:creator>Dagmar Lutter</dc:creator>
  <cp:keywords/>
  <cp:lastModifiedBy>DSW DSW</cp:lastModifiedBy>
  <cp:revision>3</cp:revision>
  <cp:lastPrinted>2019-07-09T09:34:00Z</cp:lastPrinted>
  <dcterms:created xsi:type="dcterms:W3CDTF">2019-08-30T08:33:00Z</dcterms:created>
  <dcterms:modified xsi:type="dcterms:W3CDTF">2019-08-30T08:34:00Z</dcterms:modified>
</cp:coreProperties>
</file>